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64" w:rsidRPr="00265564" w:rsidRDefault="00265564" w:rsidP="00265564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en-US"/>
        </w:rPr>
        <w:t>REGULAMIN REKRUTACJI I UCZESTNICTWA W PROJEKCIE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en-US"/>
        </w:rPr>
        <w:t>„AKTYWNOŚĆ, KOMPETENCJE, NIEZALEŻNOŚĆ”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Współfinansowanego przez Europejski Fundusz Społeczny Plus w ramach programu regionalnego Fundusze Europejskie dla Łódzkiego 2021-2027, Priorytet FELD. 07 Fundusze europejskie dla zatrudnienia i integracji w Łódzkim, Działanie FELD.07.05 Integracja i społeczeństwo obywatelskie.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§ 1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DEFINICJE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Ilekroć w regulaminie jest mowa o: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Projekcie – należy przez to rozumieć Projekt „Aktywność, kompetencje, niezależność” realizowany na podstawie umowy o dofinansowanie FELD.07.05-IP.01-0032/25-00 z dnia 15 czerwca 2026 r. zawartej pomiędzy Zakładem Doskonalenia Zawodowego w Łodzi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a Wojewódzkim Urzędem Pracy w Łodzi.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Realizatorze Projektu – należy przez to rozumieć: Zakład Doskonalenia Zawodowego w Łodzi (Lider Projektu) oraz Fundację In </w:t>
      </w:r>
      <w:proofErr w:type="spellStart"/>
      <w:r w:rsidRPr="00265564">
        <w:rPr>
          <w:rFonts w:ascii="Calibri" w:eastAsia="Calibri" w:hAnsi="Calibri" w:cs="Calibri"/>
          <w:sz w:val="22"/>
          <w:szCs w:val="22"/>
          <w:lang w:eastAsia="en-US"/>
        </w:rPr>
        <w:t>Posterum</w:t>
      </w:r>
      <w:proofErr w:type="spellEnd"/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 (Partner Projektu).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Regulaminie Projektu –należy przez to rozumieć niniejszy dokument, który określa podmiotowe kryteria dostępu, warunki udziału w projekcie, zasady przeprowadzania procesu rekrutacji Uczestników Projektu oraz sposób postępowania przy udzielaniu i rozliczaniu wsparcia w ramach Projektu. 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Formularzu rekrutacyjnym - należy przez to rozumieć formularz zgłoszeniowy do Projektu składany przez Kandydata/Kandydatkę Projektu w formie papierowej lub elektronicznej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 w czasie trwania rekrutacji do projektu.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Uczestniku/Uczestniczce Projektu – należy przez to rozumieć osobę fizyczną spełniającą warunki uczestnictwa w Projekcie, która zaakceptowała i podpisała: Deklarację uczestnictwa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 i Regulamin rekrutacji i uczestnictwa w projekcie, została zakwalifikowana i przystąpiła do zajęć oferowanych w ramach projektu. Zgodnie z założeniami Projektu, Uczestnikami/Uczestniczkami Projektu są osoby w wieku 18-29 lat niezatrudnione (bezrobotne, w tym długotrwale bezrobotne oraz bierne zawodowo) zagrożone ubóstwem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i wykluczeniem społecznym, które zamieszkują, uczą się lub pracują na terenie Województwa Łódzkiego w rozumieniu przepisów Kodeksu Cywilnego.</w:t>
      </w:r>
    </w:p>
    <w:p w:rsid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Osobie w wieku 18-29 lat – oznacza to osobę w wieku między 18 a 29 rokiem życia, tj. </w:t>
      </w:r>
      <w:r w:rsidR="00B472FB" w:rsidRPr="00265564">
        <w:rPr>
          <w:rFonts w:ascii="Calibri" w:eastAsia="Calibri" w:hAnsi="Calibri" w:cs="Calibri"/>
          <w:sz w:val="22"/>
          <w:szCs w:val="22"/>
          <w:lang w:eastAsia="en-US"/>
        </w:rPr>
        <w:t>od dnia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, w którym przypadają 18 urodziny do dnia poprzedzającego 30 urodziny.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Osobie zagrożonej ubóstwem i wykluczeniem społecznym – należy rozumieć osoby wymienione w Podrozdziale 4.2 </w:t>
      </w:r>
      <w:proofErr w:type="spellStart"/>
      <w:r w:rsidRPr="00265564">
        <w:rPr>
          <w:rFonts w:ascii="Calibri" w:eastAsia="Calibri" w:hAnsi="Calibri" w:cs="Calibri"/>
          <w:sz w:val="22"/>
          <w:szCs w:val="22"/>
          <w:lang w:eastAsia="en-US"/>
        </w:rPr>
        <w:t>lit.b</w:t>
      </w:r>
      <w:proofErr w:type="spellEnd"/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-o) Wytycznych dotyczących realizacji projektów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z udziałem środków EFS+, tj. miedzy innymi: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Osoby lub rodziny korzystające ze świadczeń z pomocy społecznej zgodnie z ustawą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z dnia 12 marca 2004 r. o pomocy społecznej lub kwalifikujące się do objęcia wsparciem pomocy społecznej, tj. spełniające co najmniej jedną z przesłanek określonych w art. 7 tej ustawy;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Osoby, o których mowa w art. 1 ust. 2 ustawy z dnia 13 czerwca 2003 r. o zatrudnieniu socjalnym;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 przebywające w pieczy zastępczej lub opuszczające pieczę zastępczą oraz rodziny przeżywające trudności w pełnieniu funkcji opiekuńczo-wychowawczych, o których mowa w ustawie z dnia 9 czerwca 2011 r. o wsparciu rodziny i systemie pieczy zastępczej;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Osoby przebywające i opuszczające młodzieżowe ośrodki wychowawcze i młodzieżowe ośrodki socjoterapii, o których mowa w ustawie z dnia 14 grudnia 2016 r. – Prawo oświatowe oraz osoby opuszczające okręgowe ośrodki wychowawcze, o których mowa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w ustawie z dnia 9 czerwca 2022 r. o wspieraniu i resocjalizacji nieletnich;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 z niepełnosprawnościami;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Członkowie gospodarstw domowych sprawujących opiekę nad osobą potrzebującą wsparcia w codziennym funkcjonowaniu;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 potrzebujące wsparcia w codziennym funkcjonowaniu;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 opuszczające placówki opieki instytucjonalnej, w tym w szczególności domy pomocy społecznej;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 w kryzysie bezdomności, dotknięte wykluczeniem z dostępu do mieszkań lub zagrożone bezdomnością;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 odbywające karę pozbawienia wolności objęte dozorem elektronicznym;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 korzystające z programu Fundusze Europejskie na Pomoc Żywnościową 2021-2027;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Osoby należące do społeczności marginalizowanych, takich jak Romowie;</w:t>
      </w:r>
    </w:p>
    <w:p w:rsidR="00265564" w:rsidRPr="00265564" w:rsidRDefault="00265564" w:rsidP="00B472FB">
      <w:pPr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Osoby objęte ochroną czasową w Polsce w związku z agresją Federacji Rosyjskiej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na Ukrainę.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Bezrobotnym – oznacza to osobę niezatrudnioną i niewykonującą innej pracy zarobkowej, nieuczącą się w szkole (z wyjątkami określonymi w Ustawie z dnia 20 marca 2025 r. o rynku pracy i służbach zatrudnienia), niemającą stałego źródła dochodu, zdolną i gotową do podjęcia zatrudnienia w pełnym wymiarze czasu pracy obowiązującym w danym zawodzie lub w danej służbie albo innej pracy zarobkowej, albo jeżeli jest osobą niepełnosprawną, zdolną i gotową do podjęcia zatrudnienia co najmniej w połowie tego wymiaru czasu pracy, zarejestrowaną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w powiatowym urzędzie Pracy (PUP).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Długotrwale bezrobotnym – oznacza to bezrobotnego zarejestrowanego łącznie przez okres ponad 12 miesięcy w okresie ostatnich 2 lat, z wyłączeniem okresów odbywania stażu. </w:t>
      </w:r>
    </w:p>
    <w:p w:rsidR="00265564" w:rsidRPr="00265564" w:rsidRDefault="00265564" w:rsidP="00265564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lastRenderedPageBreak/>
        <w:t>Biernym zawodowo – oznacza to osobę, która nie jest zatrudniona, nie prowadzi działalności gospodarczej i nie jest zarejestrowany jako bezrobotny lub poszukujący pracy w urzędzie pracy.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Osobie niepełnosprawnej – oznacza to osobę, o której mowa w art. 1 ustawy z dnia 27 sierpnia 1997 r. o rehabilitacji zawodowej i społecznej oraz zatrudnianiu osób niepełnosprawnych, której niepełnosprawność została potwierdzona orzeczeniem o zakwalifikowaniu przez organy orzekające do jednego z trzech stopni niepełnosprawności (znaczny, umiarkowany, lekki) lub o całkowitej lub częściowej niezdolności do pracy na podstawie przepisów ZUS.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Osobie wykluczonej komunikacyjne – należy przez to rozumieć osobę zamieszkałą w powiecie brzezińskim, kutnowskim, łęczyckim, piotrkowskim, skierniewickim oraz zgierskim (według raportu „Dostępność komunikacyjna i relacje przestrzenne w województwie łódzkim”).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Stażu – należy przez to rozumieć nabywanie przez Uczestnika Projektu wiedzy i umiejętności przez wykonywanie zadań w miejscu pracy bez nawiązywania stosunku pracy z pracodawcą.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Szkoleniu – należy przez to rozumieć pozaszkolne zajęcia mające na celu nabycia wiedzy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i umiejętności, potrzebnych do wykonywania pracy.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SM EFS – należy przez to rozumieć System Monitorowania EFS, aplikację CTS2021 do obsługi procesu monitorowania Uczestników Projektu.</w:t>
      </w:r>
    </w:p>
    <w:p w:rsidR="00265564" w:rsidRPr="00265564" w:rsidRDefault="00265564" w:rsidP="00B472FB">
      <w:pPr>
        <w:numPr>
          <w:ilvl w:val="0"/>
          <w:numId w:val="1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IŚR – Indywidualna Ścieżka Rozwoju – oznacza to zestaw kompleksowych, zindywidualizowanych i uzupełniających się form wsparcia, mających na celu wyprowadzenie osób lub rodzin z ubóstwa i wykluczenia społecznego.</w:t>
      </w:r>
    </w:p>
    <w:p w:rsidR="00265564" w:rsidRPr="00265564" w:rsidRDefault="00265564" w:rsidP="00B472FB">
      <w:pPr>
        <w:suppressAutoHyphens w:val="0"/>
        <w:autoSpaceDN/>
        <w:spacing w:after="200" w:line="276" w:lineRule="auto"/>
        <w:ind w:left="720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65564" w:rsidRPr="00265564" w:rsidRDefault="00265564" w:rsidP="00265564">
      <w:pPr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§ 2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ind w:left="720"/>
        <w:contextualSpacing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en-US"/>
        </w:rPr>
        <w:t>POSTANOWIENIA OGÓLNE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ind w:left="720"/>
        <w:contextualSpacing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65564" w:rsidRPr="00265564" w:rsidRDefault="00265564" w:rsidP="00B472FB">
      <w:pPr>
        <w:numPr>
          <w:ilvl w:val="0"/>
          <w:numId w:val="3"/>
        </w:num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Przedmiotem niniejszego Regulaminu są warunki i zasady rekrutacji oraz udziału w </w:t>
      </w:r>
      <w:r w:rsidR="00B472FB" w:rsidRPr="00265564">
        <w:rPr>
          <w:rFonts w:ascii="Calibri" w:eastAsia="Calibri" w:hAnsi="Calibri" w:cs="Calibri"/>
          <w:sz w:val="22"/>
          <w:szCs w:val="22"/>
          <w:lang w:eastAsia="en-US"/>
        </w:rPr>
        <w:t>Projekcie „Aktywność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, kompetencje, niezależność” współfinansowanego przez Europejski Fundusz Społeczny Plus w ramach programu regionalnego Fundusze Europejskie dla Łódzkiego 2021-2027, Priorytet FELD. 07 Fundusze europejskie dla zatrudnienia i integracji w Łódzkim, Działanie FELD.07.05 Integracja i społeczeństwo obywatelskie realizowany na podstawie umowy o dofinansowanie FELD.07.05-IP.01-0032/25-00 z dnia 15 czerwca 2026 r., zawartej pomiędzy Realizatorem Projektu a Wojewódzkim Urzędem Pracy w Łodzi.</w:t>
      </w:r>
    </w:p>
    <w:p w:rsidR="00265564" w:rsidRPr="00265564" w:rsidRDefault="00265564" w:rsidP="00B472FB">
      <w:pPr>
        <w:numPr>
          <w:ilvl w:val="0"/>
          <w:numId w:val="3"/>
        </w:num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Regulamin wraz z Formularzem Rekrutacyjnym jest dostępny w Biurach Projektu Lidera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i Partnera oraz na stronnie internetowej: </w:t>
      </w:r>
      <w:hyperlink r:id="rId9" w:history="1">
        <w:r w:rsidRPr="00265564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www.zdz.lodz.pl</w:t>
        </w:r>
      </w:hyperlink>
    </w:p>
    <w:p w:rsidR="00265564" w:rsidRPr="00265564" w:rsidRDefault="00265564" w:rsidP="00B472FB">
      <w:pPr>
        <w:numPr>
          <w:ilvl w:val="0"/>
          <w:numId w:val="3"/>
        </w:num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Wszelkie zmiany i aktualizacje Regulaminu będą publikowane przez Lidera i Partnera Projektu na ich stronach internetowych wraz ze wskazaniem daty ich obowiązywania.</w:t>
      </w:r>
    </w:p>
    <w:p w:rsidR="00265564" w:rsidRPr="00265564" w:rsidRDefault="00265564" w:rsidP="00B472FB">
      <w:pPr>
        <w:numPr>
          <w:ilvl w:val="0"/>
          <w:numId w:val="3"/>
        </w:num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Projekt jest realizowany w okresie od 1 czerwca 2026 roku do 30 września 2028 roku na terenie Województwa Łódzkiego.</w:t>
      </w:r>
    </w:p>
    <w:p w:rsidR="00265564" w:rsidRPr="00265564" w:rsidRDefault="00265564" w:rsidP="00B472FB">
      <w:pPr>
        <w:numPr>
          <w:ilvl w:val="0"/>
          <w:numId w:val="3"/>
        </w:num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Informacje dotyczące realizacji projektu będą sukcesywnie umieszczane na stronie internetowej </w:t>
      </w:r>
      <w:hyperlink r:id="rId10" w:history="1">
        <w:r w:rsidRPr="00265564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www.zdz.lodz.pl</w:t>
        </w:r>
      </w:hyperlink>
    </w:p>
    <w:p w:rsidR="00265564" w:rsidRDefault="00265564" w:rsidP="00B472FB">
      <w:p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472FB" w:rsidRDefault="00B472FB" w:rsidP="00B472FB">
      <w:p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472FB" w:rsidRPr="00265564" w:rsidRDefault="00B472FB" w:rsidP="00B472FB">
      <w:p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65564" w:rsidRPr="00265564" w:rsidRDefault="00265564" w:rsidP="00B472FB">
      <w:pPr>
        <w:numPr>
          <w:ilvl w:val="0"/>
          <w:numId w:val="3"/>
        </w:num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Biura Projektu czynne są od poniedziałku do piątku w godzinach: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ind w:left="720"/>
        <w:contextualSpacing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65564" w:rsidRPr="00265564" w:rsidRDefault="00265564" w:rsidP="00265564">
      <w:pPr>
        <w:suppressAutoHyphens w:val="0"/>
        <w:autoSpaceDN/>
        <w:spacing w:after="200"/>
        <w:ind w:left="709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Zakład Doskonalenia Zawodowego </w:t>
      </w:r>
      <w:r w:rsidR="00B472FB" w:rsidRPr="00265564">
        <w:rPr>
          <w:rFonts w:ascii="Calibri" w:eastAsia="Calibri" w:hAnsi="Calibri" w:cs="Calibri"/>
          <w:sz w:val="22"/>
          <w:szCs w:val="22"/>
          <w:lang w:eastAsia="en-US"/>
        </w:rPr>
        <w:t>w Łodzi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  –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9:00-14</w:t>
      </w:r>
      <w:r w:rsidRPr="00265564">
        <w:rPr>
          <w:rFonts w:ascii="Calibri" w:eastAsia="Calibri" w:hAnsi="Calibri" w:cs="Calibri"/>
          <w:b/>
          <w:sz w:val="22"/>
          <w:szCs w:val="22"/>
          <w:lang w:eastAsia="en-US"/>
        </w:rPr>
        <w:t>:00</w:t>
      </w:r>
    </w:p>
    <w:p w:rsidR="00265564" w:rsidRPr="00265564" w:rsidRDefault="00265564" w:rsidP="00265564">
      <w:pPr>
        <w:suppressAutoHyphens w:val="0"/>
        <w:autoSpaceDN/>
        <w:spacing w:after="200"/>
        <w:ind w:firstLine="709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Za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kład Doskonalenia Zawodowego w 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Zduńskiej Woli  – </w:t>
      </w:r>
      <w:r w:rsidR="002A62E9">
        <w:rPr>
          <w:rFonts w:ascii="Calibri" w:eastAsia="Calibri" w:hAnsi="Calibri" w:cs="Calibri"/>
          <w:b/>
          <w:sz w:val="22"/>
          <w:szCs w:val="22"/>
          <w:lang w:eastAsia="en-US"/>
        </w:rPr>
        <w:t>8</w:t>
      </w:r>
      <w:r w:rsidRPr="00265564">
        <w:rPr>
          <w:rFonts w:ascii="Calibri" w:eastAsia="Calibri" w:hAnsi="Calibri" w:cs="Calibri"/>
          <w:b/>
          <w:sz w:val="22"/>
          <w:szCs w:val="22"/>
          <w:lang w:eastAsia="en-US"/>
        </w:rPr>
        <w:t>:00 – 1</w:t>
      </w:r>
      <w:r w:rsidR="002A62E9">
        <w:rPr>
          <w:rFonts w:ascii="Calibri" w:eastAsia="Calibri" w:hAnsi="Calibri" w:cs="Calibri"/>
          <w:b/>
          <w:sz w:val="22"/>
          <w:szCs w:val="22"/>
          <w:lang w:eastAsia="en-US"/>
        </w:rPr>
        <w:t>4</w:t>
      </w:r>
      <w:r w:rsidRPr="00265564">
        <w:rPr>
          <w:rFonts w:ascii="Calibri" w:eastAsia="Calibri" w:hAnsi="Calibri" w:cs="Calibri"/>
          <w:b/>
          <w:sz w:val="22"/>
          <w:szCs w:val="22"/>
          <w:lang w:eastAsia="en-US"/>
        </w:rPr>
        <w:t>:00</w:t>
      </w:r>
    </w:p>
    <w:p w:rsidR="00265564" w:rsidRPr="00265564" w:rsidRDefault="00265564" w:rsidP="00265564">
      <w:pPr>
        <w:suppressAutoHyphens w:val="0"/>
        <w:autoSpaceDN/>
        <w:spacing w:after="200"/>
        <w:ind w:firstLine="709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Fundacja In </w:t>
      </w:r>
      <w:proofErr w:type="spellStart"/>
      <w:r w:rsidRPr="00265564">
        <w:rPr>
          <w:rFonts w:ascii="Calibri" w:eastAsia="Calibri" w:hAnsi="Calibri" w:cs="Calibri"/>
          <w:sz w:val="22"/>
          <w:szCs w:val="22"/>
          <w:lang w:eastAsia="en-US"/>
        </w:rPr>
        <w:t>Posterum</w:t>
      </w:r>
      <w:proofErr w:type="spellEnd"/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 – </w:t>
      </w:r>
      <w:r w:rsidRPr="00265564">
        <w:rPr>
          <w:rFonts w:ascii="Calibri" w:eastAsia="Calibri" w:hAnsi="Calibri" w:cs="Calibri"/>
          <w:b/>
          <w:sz w:val="22"/>
          <w:szCs w:val="22"/>
          <w:lang w:eastAsia="en-US"/>
        </w:rPr>
        <w:t>9:00 – 14:00</w:t>
      </w:r>
    </w:p>
    <w:p w:rsidR="00265564" w:rsidRPr="00265564" w:rsidRDefault="00265564" w:rsidP="00265564">
      <w:pPr>
        <w:suppressAutoHyphens w:val="0"/>
        <w:autoSpaceDN/>
        <w:spacing w:after="200" w:line="276" w:lineRule="auto"/>
        <w:ind w:left="720"/>
        <w:contextualSpacing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89"/>
        <w:gridCol w:w="4288"/>
      </w:tblGrid>
      <w:tr w:rsidR="00265564" w:rsidRPr="00265564" w:rsidTr="00982DCA">
        <w:tc>
          <w:tcPr>
            <w:tcW w:w="8579" w:type="dxa"/>
            <w:gridSpan w:val="2"/>
          </w:tcPr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Biura i adresy do korespondencji</w:t>
            </w:r>
          </w:p>
        </w:tc>
      </w:tr>
      <w:tr w:rsidR="00265564" w:rsidRPr="00265564" w:rsidTr="00982DCA">
        <w:tc>
          <w:tcPr>
            <w:tcW w:w="4290" w:type="dxa"/>
          </w:tcPr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Zakład Doskonalenia Zawodowego w Łodzi</w:t>
            </w:r>
          </w:p>
        </w:tc>
        <w:tc>
          <w:tcPr>
            <w:tcW w:w="4289" w:type="dxa"/>
          </w:tcPr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ul. Łąkowa 4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90-563 Łódź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Tel: 500 286 298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e-mail: projekt@zdz.lodz.pl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www.zdz.lodz.pl</w:t>
            </w:r>
          </w:p>
        </w:tc>
      </w:tr>
      <w:tr w:rsidR="00265564" w:rsidRPr="0046670F" w:rsidTr="00982DCA">
        <w:tc>
          <w:tcPr>
            <w:tcW w:w="4290" w:type="dxa"/>
          </w:tcPr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Fundacja In </w:t>
            </w:r>
            <w:proofErr w:type="spellStart"/>
            <w:r w:rsidRPr="0026556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Posterum</w:t>
            </w:r>
            <w:proofErr w:type="spellEnd"/>
          </w:p>
        </w:tc>
        <w:tc>
          <w:tcPr>
            <w:tcW w:w="4289" w:type="dxa"/>
          </w:tcPr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ul. Krasickiego 3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97-300 Piotrków Tryb.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 xml:space="preserve">Tel: </w:t>
            </w:r>
            <w:r w:rsidRPr="00265564">
              <w:rPr>
                <w:rFonts w:ascii="Calibri" w:eastAsia="Calibri" w:hAnsi="Calibri"/>
                <w:sz w:val="22"/>
                <w:szCs w:val="22"/>
                <w:lang w:eastAsia="en-US"/>
              </w:rPr>
              <w:t>787 912 153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  <w:t xml:space="preserve">e-mail: </w:t>
            </w:r>
            <w:hyperlink r:id="rId11" w:history="1">
              <w:r w:rsidRPr="00265564">
                <w:rPr>
                  <w:rFonts w:ascii="Calibri" w:eastAsia="Calibri" w:hAnsi="Calibri" w:cs="Calibri"/>
                  <w:color w:val="0000FF"/>
                  <w:sz w:val="24"/>
                  <w:szCs w:val="24"/>
                  <w:u w:val="single"/>
                  <w:lang w:val="en-GB" w:eastAsia="en-US"/>
                </w:rPr>
                <w:t>inposterum@wp.pl</w:t>
              </w:r>
            </w:hyperlink>
          </w:p>
        </w:tc>
      </w:tr>
      <w:tr w:rsidR="00265564" w:rsidRPr="00265564" w:rsidTr="00982DCA">
        <w:tc>
          <w:tcPr>
            <w:tcW w:w="4290" w:type="dxa"/>
          </w:tcPr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Zakład Doskonalenia Zawodowego w Zduńskiej Woli</w:t>
            </w:r>
          </w:p>
        </w:tc>
        <w:tc>
          <w:tcPr>
            <w:tcW w:w="4289" w:type="dxa"/>
          </w:tcPr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ul. Komisji Edukacji Narodowej 3/5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98-220 Zduńska Wola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  <w:t xml:space="preserve">Tel: </w:t>
            </w:r>
            <w:r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  <w:t>500 286 297</w:t>
            </w:r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</w:pPr>
            <w:r w:rsidRPr="00265564"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  <w:t xml:space="preserve">e-mail: </w:t>
            </w:r>
            <w:hyperlink r:id="rId12" w:history="1">
              <w:r w:rsidRPr="003E2929">
                <w:rPr>
                  <w:rStyle w:val="Hipercze"/>
                  <w:rFonts w:ascii="Calibri" w:eastAsia="Calibri" w:hAnsi="Calibri" w:cs="Calibri"/>
                  <w:sz w:val="24"/>
                  <w:szCs w:val="24"/>
                  <w:lang w:val="en-GB" w:eastAsia="en-US"/>
                </w:rPr>
                <w:t>okzzdunskaw@zdz.lodz.pl</w:t>
              </w:r>
            </w:hyperlink>
          </w:p>
          <w:p w:rsidR="00265564" w:rsidRPr="00265564" w:rsidRDefault="00265564" w:rsidP="00982DCA">
            <w:pPr>
              <w:tabs>
                <w:tab w:val="left" w:pos="1418"/>
              </w:tabs>
              <w:suppressAutoHyphens w:val="0"/>
              <w:autoSpaceDN/>
              <w:contextualSpacing/>
              <w:textAlignment w:val="auto"/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GB" w:eastAsia="en-US"/>
              </w:rPr>
              <w:t>www.zdz.lodz.pl</w:t>
            </w:r>
          </w:p>
        </w:tc>
      </w:tr>
    </w:tbl>
    <w:p w:rsidR="00265564" w:rsidRDefault="00265564" w:rsidP="00265564">
      <w:p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textAlignment w:val="auto"/>
        <w:rPr>
          <w:rFonts w:ascii="Calibri" w:eastAsia="Calibri" w:hAnsi="Calibri" w:cs="Calibri"/>
          <w:sz w:val="22"/>
          <w:szCs w:val="22"/>
          <w:lang w:val="en-GB" w:eastAsia="en-US"/>
        </w:rPr>
      </w:pPr>
    </w:p>
    <w:p w:rsidR="00265564" w:rsidRPr="00265564" w:rsidRDefault="00265564" w:rsidP="00265564">
      <w:pPr>
        <w:tabs>
          <w:tab w:val="left" w:pos="1418"/>
        </w:tabs>
        <w:suppressAutoHyphens w:val="0"/>
        <w:autoSpaceDN/>
        <w:spacing w:after="200" w:line="276" w:lineRule="auto"/>
        <w:ind w:left="709"/>
        <w:contextualSpacing/>
        <w:textAlignment w:val="auto"/>
        <w:rPr>
          <w:rFonts w:ascii="Calibri" w:eastAsia="Calibri" w:hAnsi="Calibri" w:cs="Calibri"/>
          <w:sz w:val="22"/>
          <w:szCs w:val="22"/>
          <w:lang w:val="en-GB" w:eastAsia="en-US"/>
        </w:rPr>
      </w:pPr>
    </w:p>
    <w:p w:rsidR="00265564" w:rsidRPr="00265564" w:rsidRDefault="00265564" w:rsidP="00B472FB">
      <w:pPr>
        <w:numPr>
          <w:ilvl w:val="0"/>
          <w:numId w:val="3"/>
        </w:numPr>
        <w:suppressAutoHyphens w:val="0"/>
        <w:autoSpaceDN/>
        <w:spacing w:before="240" w:after="200" w:line="276" w:lineRule="auto"/>
        <w:ind w:left="709" w:right="66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Przystąpienie do Projektu uwarunkowane jest spełnieniem przez Kandydatkę/Kandydata określonych w niniejszym </w:t>
      </w:r>
      <w:r w:rsidRPr="00265564">
        <w:rPr>
          <w:rFonts w:ascii="Calibri" w:eastAsia="Calibri" w:hAnsi="Calibri" w:cs="Calibri"/>
          <w:iCs/>
          <w:sz w:val="22"/>
          <w:szCs w:val="22"/>
          <w:lang w:eastAsia="en-US"/>
        </w:rPr>
        <w:t>Regulaminie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 wymagań i kryteriów udziału. Ocena i weryfikacja kwalifikowalności do Projektu odbywa się na podstawie złożonego przez Kandydatkę/Kandydata do Lidera lub Partnera F</w:t>
      </w:r>
      <w:r w:rsidRPr="00265564"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ormularza rekrutacyjnego (Załącznik nr 1 do Regulaminu) 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wraz z odpowiednimi załącznikami. </w:t>
      </w:r>
    </w:p>
    <w:p w:rsidR="00265564" w:rsidRPr="00265564" w:rsidRDefault="00265564" w:rsidP="00B472FB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Przed złożeniem Formularza rekrutacyjnego Kandydat/Kandydatka zobowiązani są zapoznać się z postanowieniami Regulaminu.</w:t>
      </w:r>
    </w:p>
    <w:p w:rsidR="00265564" w:rsidRPr="00265564" w:rsidRDefault="00265564" w:rsidP="00B472FB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W momencie przystąpienia do Projektu, Uczestnik/Uczestniczka zobowiązany/a będzie złożyć oświadczenia, że nie uczestniczy jednocześnie w innym projekcie z zakresu aktywizacji społeczno-zawodowej dofinansowanym ze środków EFS+.</w:t>
      </w:r>
    </w:p>
    <w:p w:rsidR="00265564" w:rsidRPr="00265564" w:rsidRDefault="00265564" w:rsidP="00B472FB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200" w:line="276" w:lineRule="auto"/>
        <w:ind w:left="709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lastRenderedPageBreak/>
        <w:t>Lider/Partner Projektu po złożeniu przez Kandydata/Kandydatkę Formularza rekrutacyjnego wprowadzi jego dane do SM EFS w celu weryfikacji podwójnego uczestnictwa osób w Projekcie, pod rygorem niekwalifikowania do udziału W Projekcie.</w:t>
      </w:r>
    </w:p>
    <w:p w:rsidR="00265564" w:rsidRDefault="00265564" w:rsidP="00265564">
      <w:pPr>
        <w:suppressAutoHyphens w:val="0"/>
        <w:autoSpaceDN/>
        <w:spacing w:after="200" w:line="276" w:lineRule="auto"/>
        <w:ind w:left="720"/>
        <w:contextualSpacing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472FB" w:rsidRPr="00265564" w:rsidRDefault="00B472FB" w:rsidP="00265564">
      <w:pPr>
        <w:suppressAutoHyphens w:val="0"/>
        <w:autoSpaceDN/>
        <w:spacing w:after="200" w:line="276" w:lineRule="auto"/>
        <w:ind w:left="720"/>
        <w:contextualSpacing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265564" w:rsidRPr="00265564" w:rsidRDefault="00265564" w:rsidP="00265564">
      <w:pPr>
        <w:suppressAutoHyphens w:val="0"/>
        <w:autoSpaceDN/>
        <w:spacing w:before="120" w:line="276" w:lineRule="auto"/>
        <w:ind w:left="488" w:right="68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§3</w:t>
      </w:r>
    </w:p>
    <w:p w:rsidR="00265564" w:rsidRPr="00265564" w:rsidRDefault="00265564" w:rsidP="00265564">
      <w:pPr>
        <w:suppressAutoHyphens w:val="0"/>
        <w:autoSpaceDN/>
        <w:spacing w:before="120" w:line="276" w:lineRule="auto"/>
        <w:ind w:left="488" w:right="68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GRUPA DOCELOWA PROJEKTU</w:t>
      </w:r>
    </w:p>
    <w:p w:rsidR="00265564" w:rsidRPr="00265564" w:rsidRDefault="00265564" w:rsidP="00B472FB">
      <w:pPr>
        <w:numPr>
          <w:ilvl w:val="0"/>
          <w:numId w:val="4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Wsparcie w Projekcie kierowane jest do osób w wieku 18-29 lat, które spełniają łącznie następujące warunki:</w:t>
      </w:r>
    </w:p>
    <w:p w:rsidR="00265564" w:rsidRPr="00265564" w:rsidRDefault="00265564" w:rsidP="00B472FB">
      <w:pPr>
        <w:numPr>
          <w:ilvl w:val="0"/>
          <w:numId w:val="5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zamieszkują, uczą się lub pracują na terenie Województwa Łódzkiego, w rozumieniu przepisów Kodeksu Cywilnego;</w:t>
      </w:r>
    </w:p>
    <w:p w:rsidR="00265564" w:rsidRPr="00265564" w:rsidRDefault="00265564" w:rsidP="00B472FB">
      <w:pPr>
        <w:numPr>
          <w:ilvl w:val="0"/>
          <w:numId w:val="5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są osobami niezatrudnionymi (bezrobotni, w tym długotrwale oraz bierni zawodowo);</w:t>
      </w:r>
    </w:p>
    <w:p w:rsidR="00265564" w:rsidRPr="00265564" w:rsidRDefault="00265564" w:rsidP="00B472FB">
      <w:pPr>
        <w:numPr>
          <w:ilvl w:val="0"/>
          <w:numId w:val="5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są osobami zagrożonymi ubóstwem lub wykluczeniem społecznym (osoby wymienione w  §1 pkt 7 niniejszego Regulaminu).</w:t>
      </w:r>
    </w:p>
    <w:p w:rsidR="00265564" w:rsidRPr="00265564" w:rsidRDefault="00265564" w:rsidP="00B472FB">
      <w:pPr>
        <w:numPr>
          <w:ilvl w:val="0"/>
          <w:numId w:val="4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Dokumentem potwierdzającym spełnienie przez Uczestniczkę/Uczestnika Projektu kryteriów kwalifikowalności udziału w Projekcie, jest w szczególności zaświadczenie/inny dokument wystawiony przez właściwy podmiot. </w:t>
      </w:r>
    </w:p>
    <w:p w:rsidR="00265564" w:rsidRPr="00265564" w:rsidRDefault="00265564" w:rsidP="00B472FB">
      <w:pPr>
        <w:numPr>
          <w:ilvl w:val="0"/>
          <w:numId w:val="4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Poprzez miejsce zamieszkania, w rozumieniu Kodeksu Cywilnego, należy rozumieć miejscowość, w której przebywa się z zamiarem stałego pobytu. Dokumentem potwierdzającym miejsce zamieszkania mogą być: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zaświadczenie o zameldowaniu na pobyt stały lub czasowy, aktualne na dzień złożenia Formularza rekrutacyjnego (możliwe do uzyskania pod adresem https://www.gov.pl/web/gov/sprawdz-swoje-dane-w-rejestrze-pesel); Zaświadczenie uznaje się za ważne przez okres 30 dni od dnia jego wydania;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karta stałego lub czasowego pobytu, ważna na dzień złożenia Formularza rekrutacyjnego – dotyczy obcokrajowców;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zaświadczenie z ZUS / KRUS;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deklaracje z US;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umowa najmu / użyczenia lokalu (wystawione na uczestnika);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umowa o pracę, umowa cywilno-prawna (zlecenia, o dzieło) lub zaświadczenie </w:t>
      </w:r>
      <w:r w:rsidR="00B472FB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o zatrudnieniu zawierające adres zamieszkania uczestnika;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rachunki lub umowa za media w lokalu (telefon, </w:t>
      </w:r>
      <w:proofErr w:type="spellStart"/>
      <w:r w:rsidRPr="00265564">
        <w:rPr>
          <w:rFonts w:ascii="Calibri" w:eastAsia="Calibri" w:hAnsi="Calibri" w:cs="Calibri"/>
          <w:sz w:val="22"/>
          <w:szCs w:val="22"/>
          <w:lang w:eastAsia="en-US"/>
        </w:rPr>
        <w:t>internet</w:t>
      </w:r>
      <w:proofErr w:type="spellEnd"/>
      <w:r w:rsidRPr="00265564">
        <w:rPr>
          <w:rFonts w:ascii="Calibri" w:eastAsia="Calibri" w:hAnsi="Calibri" w:cs="Calibri"/>
          <w:sz w:val="22"/>
          <w:szCs w:val="22"/>
          <w:lang w:eastAsia="en-US"/>
        </w:rPr>
        <w:t>, prąd, gaz, TV kablową) wystawione na uczestnika projektu;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zaświadczenie o uczęszczaniu dziecka uczestnika do placówki oświatowej (szkoła, przedszkole) lub placówki opiekuńczo-wychowawczej (np. żłobek, klub dziecięcy);</w:t>
      </w:r>
    </w:p>
    <w:p w:rsidR="00265564" w:rsidRPr="00265564" w:rsidRDefault="00265564" w:rsidP="00B472FB">
      <w:pPr>
        <w:numPr>
          <w:ilvl w:val="0"/>
          <w:numId w:val="8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aktualna polisa ubezpieczeniowa samochodu lub nieruchomości, zawierająca miejsce zamieszkania uczestnika.</w:t>
      </w:r>
    </w:p>
    <w:p w:rsidR="00265564" w:rsidRPr="00265564" w:rsidRDefault="00265564" w:rsidP="00B472FB">
      <w:pPr>
        <w:numPr>
          <w:ilvl w:val="0"/>
          <w:numId w:val="4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lastRenderedPageBreak/>
        <w:t>Warunkiem kwalifikowalności uczestnika projektu otrzymującego wsparcie jest spełnienie przez niego kryteriów kwalifikowalności uprawniających do udziału w projekcie, co jest potwierdzone właściwym dokumentem, np.: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bezrobotnych - zaświadczenie z ZUS potwierdzające status osoby;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bezrobotnych zarejestrowanych w PUP - zaświadczenie z urzędu pracy o posiadaniu statusu osoby bezrobotnej/ poszukującej pracy;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potrzebujących wsparcia w codziennym funkcjonowaniu - zaświadczenie od lekarza, odpowiednie orzeczenie lub innym dokument poświadczający stan zdrowia osoby;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odbywających karę pozbawienia wolności, objętych dozorem elektronicznym – postanowienie sądu;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w przypadku osób należących do społeczności marginalizowanych, takich jak Romowie - dokument potwierdzający przynależność do mniejszości narodowej; 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członków gospodarstw domowych sprawujących opiekę nad osobą potrzebującą wsparcia w codziennym funkcjonowaniu - zaświadczenie od lekarza, odpowiednie orzeczenie lub inny dokument poświadczający stan zdrowia osoby potrzebującej wsparcia w codziennym funkcjonowaniu;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w przypadku osób lub rodziny korzystających ze świadczeń pomocy społecznej zgodnie z ustawą z dnia 12 marca 2004 r. o pomocy społecznej lub kwalifikujących się do objęcia wsparciem przez pomoc społeczną - zaświadczenie z ośrodka pomocy społecznej; 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o których mowa w art. 1 ust. 2 ustawy z dnia 13 czerwca 2003 r. o zatrudnieniu socjalnym - zaświadczenie z właściwej instytucji;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przebywających w pieczy zastępczej lub opuszczających pieczę zastępczą, rodzin przeżywających trudności w pełnieniu funkcji opiekuńczo-wychowawczych, o których mowa w ustawie z dnia 9 czerwca 2011 r. o wspieraniu rodziny i systemie pieczy zastępczej - zaświadczenie z właściwej instytucji, zaświadczenie od kuratora, wyrok sądu;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nieletnich, wobec których zastosowano środki zapobiegania i zwalczania demoralizacji i przestępczości zgodnie z ustawą z dnia 26 października 1982 r. o postępowaniu w sprawach nieletnich - zaświadczenie od kuratora; zaświadczenie z zakładu poprawczego lub innej instytucji czy organizacji społecznej zajmującej się pracą z nieletnimi o charakterze wychowawczym, terapeutycznym lub szkoleniowym; kopia postanowienia sądu; inny dokument potwierdzający zastosowanie środków zapobiegania i zwalczania demoralizacji i przestępczości;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w przypadku osób przebywających w młodzieżowych ośrodkach wychowawczych i opuszczających młodzieżowe ośrodki wychowawcze i młodzieżowe ośrodki </w:t>
      </w: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lastRenderedPageBreak/>
        <w:t>socjoterapii, o których mowa w ustawie z dnia 7 września 1991 r. o systemie oświaty - zaświadczenie z ośrodka wychowawczego/ młodzieżowego/ socjoterapii;</w:t>
      </w:r>
    </w:p>
    <w:p w:rsidR="00265564" w:rsidRPr="00265564" w:rsidRDefault="00265564" w:rsidP="00B472FB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w przypadku osób bezdomnych lub dotkniętych wykluczeniem z dostępu do mieszkań - zaświadczenie od właściwej instytucji lub inny dokument potwierdzający ww. sytuację np. kopia wyroku sądowego, pismo ze spółdzielni </w:t>
      </w:r>
      <w:r w:rsidR="00077EBE">
        <w:rPr>
          <w:rFonts w:ascii="Calibri" w:eastAsia="Calibri" w:hAnsi="Calibri" w:cs="Calibri"/>
          <w:spacing w:val="-2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o zadłużeniu;</w:t>
      </w:r>
    </w:p>
    <w:p w:rsidR="00265564" w:rsidRPr="00265564" w:rsidRDefault="00265564" w:rsidP="00265564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opuszczających placówki opieki instytucjonalnej, w tym w szczególności domy pomocy społecznej - zaświadczenie z danej placówki;</w:t>
      </w:r>
    </w:p>
    <w:p w:rsidR="00265564" w:rsidRPr="00265564" w:rsidRDefault="00265564" w:rsidP="00077EBE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korzystających z Funduszy Europejskich na Pomoc Żywnościową 2021-2027 – zaświadczenie z właściwej instytucji np. z OPS;</w:t>
      </w:r>
    </w:p>
    <w:p w:rsidR="00265564" w:rsidRPr="00265564" w:rsidRDefault="00265564" w:rsidP="00077EBE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z niepełnosprawnością - orzeczenie o niepełnosprawności lub inny dokument potwierdzający stopień niepełnosprawności;</w:t>
      </w:r>
    </w:p>
    <w:p w:rsidR="00265564" w:rsidRPr="00265564" w:rsidRDefault="00265564" w:rsidP="00077EBE">
      <w:pPr>
        <w:numPr>
          <w:ilvl w:val="0"/>
          <w:numId w:val="6"/>
        </w:numPr>
        <w:suppressAutoHyphens w:val="0"/>
        <w:autoSpaceDN/>
        <w:spacing w:before="120" w:after="480" w:line="276" w:lineRule="auto"/>
        <w:ind w:left="1276" w:right="56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przypadku osób objętych ochroną czasową w związku z agresją Federacji Rosyjskiej na Ukrainę: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after="200" w:line="276" w:lineRule="auto"/>
        <w:ind w:left="1434" w:hanging="35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dokumenty wymienione w art. 2 ustawy z dnia 12 marca 2022 r. o pomocy obywatelom Ukrainy w związku z konfliktem zbrojnym na terytorium tego państwa,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after="480" w:line="276" w:lineRule="auto"/>
        <w:ind w:left="1434" w:hanging="357"/>
        <w:contextualSpacing/>
        <w:jc w:val="both"/>
        <w:textAlignment w:val="auto"/>
        <w:rPr>
          <w:rFonts w:ascii="Calibri" w:eastAsia="Calibri" w:hAnsi="Calibri" w:cs="Calibri"/>
          <w:spacing w:val="-2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jeśli dana osoba nie ma ww. dokumentów: notatka służbowa potwierdzająca weryfikację legalności pobytu na podstawie przedstawionego dokumentu, np. Diia.pl.</w:t>
      </w:r>
    </w:p>
    <w:p w:rsidR="00265564" w:rsidRDefault="00265564" w:rsidP="00077EBE">
      <w:pPr>
        <w:suppressAutoHyphens w:val="0"/>
        <w:autoSpaceDN/>
        <w:spacing w:before="120" w:line="276" w:lineRule="auto"/>
        <w:ind w:left="488" w:right="68"/>
        <w:jc w:val="both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265564" w:rsidRPr="00265564" w:rsidRDefault="00265564" w:rsidP="00265564">
      <w:pPr>
        <w:suppressAutoHyphens w:val="0"/>
        <w:autoSpaceDN/>
        <w:spacing w:before="120" w:line="276" w:lineRule="auto"/>
        <w:ind w:left="488" w:right="68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§4</w:t>
      </w:r>
    </w:p>
    <w:p w:rsidR="00265564" w:rsidRPr="00265564" w:rsidRDefault="00265564" w:rsidP="00265564">
      <w:pPr>
        <w:suppressAutoHyphens w:val="0"/>
        <w:autoSpaceDN/>
        <w:spacing w:before="120" w:line="276" w:lineRule="auto"/>
        <w:ind w:left="488" w:right="68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CEL I ZAKRES PROJEKTU</w:t>
      </w:r>
    </w:p>
    <w:p w:rsidR="00265564" w:rsidRPr="00265564" w:rsidRDefault="00265564" w:rsidP="00077EBE">
      <w:pPr>
        <w:numPr>
          <w:ilvl w:val="3"/>
          <w:numId w:val="6"/>
        </w:numPr>
        <w:tabs>
          <w:tab w:val="left" w:pos="1134"/>
        </w:tabs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Celem Projektu jest zwiększenia szans na zatrudnienie 40 kobiet i 20 mężczyzna w wieku 18-29 lat niezatrudnionych, zagrożonych ubóstwem i wykluczeniem społecznym.</w:t>
      </w:r>
    </w:p>
    <w:p w:rsidR="00265564" w:rsidRPr="00265564" w:rsidRDefault="00265564" w:rsidP="00077EBE">
      <w:pPr>
        <w:numPr>
          <w:ilvl w:val="3"/>
          <w:numId w:val="6"/>
        </w:numPr>
        <w:tabs>
          <w:tab w:val="left" w:pos="1134"/>
        </w:tabs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Wsparcie udzielone Uczestnikom/Uczestniczkom projektu jest kompleksowe i dostosowane do indywidualnych potrzeb i możliwości uczestników. Proces wsparcia będzie odbywał się </w:t>
      </w:r>
      <w:r w:rsidR="00077EBE">
        <w:rPr>
          <w:rFonts w:ascii="Calibri" w:eastAsia="Calibri" w:hAnsi="Calibri" w:cs="Calibri"/>
          <w:bCs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w oparciu i </w:t>
      </w: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Indywidualną Ścieżkę Reintegracji</w:t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z uwzględnieniem diagnozy sytuacji problemowej, potencjału uczestnika, uwarunkowań zdrowotnych i społecznych, przyczyn pozostawania bez pracy i deficytów, predyspozycji potrzeb uczestnika. IŚR obejmuje 5 godzin indywidualnego wsparcia na uczestnika</w:t>
      </w:r>
    </w:p>
    <w:p w:rsidR="00265564" w:rsidRPr="00265564" w:rsidRDefault="00265564" w:rsidP="00077EBE">
      <w:pPr>
        <w:numPr>
          <w:ilvl w:val="3"/>
          <w:numId w:val="6"/>
        </w:numPr>
        <w:tabs>
          <w:tab w:val="left" w:pos="709"/>
        </w:tabs>
        <w:suppressAutoHyphens w:val="0"/>
        <w:autoSpaceDN/>
        <w:spacing w:before="120" w:after="200" w:line="276" w:lineRule="auto"/>
        <w:ind w:left="709" w:right="68" w:hanging="283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Wsparcie w zakresie aktywizacji społecznej: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Ocena umiejętności cyfrowych z wykorzystaniem „Europejskiego narzędzia do oceny poziomu kompetencji cyfrowych”. Zajęcia obowiązkowe – 2 godziny/edycję;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Kurs uzupełniający poziom kompetencji cyfrowych – 30 godzin/edycję;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Kurs umiejętności społecznych 45 godzin/edycję – obowiązkowy. Celem tego wsparcia jest wzmocnienie kompetencji osobowościowych, poczucia własnej wartości, pewności siebie, zarządzania sobą w czasie, planowania samorozwoju, motywacji do działania. Duzy nacisk zostanie położony na wzmocnienie kompetencji </w:t>
      </w:r>
      <w:proofErr w:type="spellStart"/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ogólnozawodowych</w:t>
      </w:r>
      <w:proofErr w:type="spellEnd"/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– </w:t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lastRenderedPageBreak/>
        <w:t>komunikatywności, kreatywności, celowości, planowania i organizacji pracy, umiejętności pracy w zespole;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Indywidualne poradnictwo psychologiczne – 3 godziny dla uczestnika;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Indywidualne poradnictwo prawne – 2 godziny dla uczestnika;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Wsparcie mentora – wsparcie w zakresie integracji, podtrzymywania motywacji </w:t>
      </w:r>
      <w:r w:rsidR="00077EBE">
        <w:rPr>
          <w:rFonts w:ascii="Calibri" w:eastAsia="Calibri" w:hAnsi="Calibri" w:cs="Calibri"/>
          <w:bCs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do aktywności, pomoc i towarzyszenie w rozwiązywaniu problemów organizacji życia rodzinnego, zawodowego – 5 godzin dla uczestnika;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Kurs języka angielskiego – 45 godzin/edycję;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Kurs prawa jazdy kat. B – dla 10 osób;</w:t>
      </w:r>
    </w:p>
    <w:p w:rsidR="00265564" w:rsidRPr="00265564" w:rsidRDefault="00265564" w:rsidP="00077EBE">
      <w:pPr>
        <w:numPr>
          <w:ilvl w:val="0"/>
          <w:numId w:val="9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Aktywizacja zdrowotna – jednorazowa wizyta u lekarza specjalisty. Celem tego działania jest wyeliminowanie lub złagodzenie barier zdrowotnych utrudniających funkcjonowanie społeczne lub powodujące oddalenia od rynku pracy.</w:t>
      </w:r>
    </w:p>
    <w:p w:rsidR="00265564" w:rsidRPr="00265564" w:rsidRDefault="00265564" w:rsidP="00077EBE">
      <w:pPr>
        <w:numPr>
          <w:ilvl w:val="3"/>
          <w:numId w:val="6"/>
        </w:numPr>
        <w:tabs>
          <w:tab w:val="left" w:pos="709"/>
        </w:tabs>
        <w:suppressAutoHyphens w:val="0"/>
        <w:autoSpaceDN/>
        <w:spacing w:before="120" w:after="200" w:line="276" w:lineRule="auto"/>
        <w:ind w:left="709" w:right="68" w:hanging="425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Wsparcie w zakresie aktywizacji zawodowej:</w:t>
      </w:r>
    </w:p>
    <w:p w:rsidR="00265564" w:rsidRPr="00265564" w:rsidRDefault="00265564" w:rsidP="00077EBE">
      <w:pPr>
        <w:numPr>
          <w:ilvl w:val="0"/>
          <w:numId w:val="10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Indywidualny Program Działania – 2 godziny dla uczestnika;</w:t>
      </w:r>
    </w:p>
    <w:p w:rsidR="00265564" w:rsidRPr="00265564" w:rsidRDefault="00265564" w:rsidP="00077EBE">
      <w:pPr>
        <w:numPr>
          <w:ilvl w:val="0"/>
          <w:numId w:val="10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Szkolenia zawodowe – realizowane zgodnie ze zdiagnozowanymi potrzebami </w:t>
      </w:r>
      <w:r w:rsidR="00077EBE">
        <w:rPr>
          <w:rFonts w:ascii="Calibri" w:eastAsia="Calibri" w:hAnsi="Calibri" w:cs="Calibri"/>
          <w:bCs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i potencjałem Uczestnika/Uczestniczki Projektu (określonymi i IPD) oraz zdiagnozowanymi potrzebami rynku pracy. średnio 120 godzin dla 60 osób;</w:t>
      </w:r>
    </w:p>
    <w:p w:rsidR="00265564" w:rsidRPr="00265564" w:rsidRDefault="00265564" w:rsidP="00077EBE">
      <w:pPr>
        <w:numPr>
          <w:ilvl w:val="0"/>
          <w:numId w:val="10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Staże zawodowe – 3 miesiące dla 50 osób – na staż zawodowy w pierwszej kolejności kierowane będą osoby z największą liczbą godzin w ramach zajęć aktywizacji społecznej </w:t>
      </w:r>
      <w:r w:rsidR="00077EBE">
        <w:rPr>
          <w:rFonts w:ascii="Calibri" w:eastAsia="Calibri" w:hAnsi="Calibri" w:cs="Calibri"/>
          <w:bCs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i zawodowej.</w:t>
      </w:r>
    </w:p>
    <w:p w:rsidR="00265564" w:rsidRPr="00265564" w:rsidRDefault="00265564" w:rsidP="00077EBE">
      <w:pPr>
        <w:numPr>
          <w:ilvl w:val="3"/>
          <w:numId w:val="6"/>
        </w:numPr>
        <w:tabs>
          <w:tab w:val="left" w:pos="709"/>
        </w:tabs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Wsparcie dodatkowe:</w:t>
      </w:r>
    </w:p>
    <w:p w:rsidR="00265564" w:rsidRPr="00265564" w:rsidRDefault="00265564" w:rsidP="00077EBE">
      <w:pPr>
        <w:numPr>
          <w:ilvl w:val="0"/>
          <w:numId w:val="11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Stypendium szkoleniowe za udział w warsztatach kompetencji społecznej oraz szkoleniach zawodowych (</w:t>
      </w:r>
      <w:r w:rsidR="0046670F">
        <w:rPr>
          <w:rFonts w:ascii="Calibri" w:eastAsia="Calibri" w:hAnsi="Calibri" w:cs="Calibri"/>
          <w:bCs/>
          <w:sz w:val="22"/>
          <w:szCs w:val="22"/>
          <w:lang w:eastAsia="en-US"/>
        </w:rPr>
        <w:t>14,27</w:t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zł. za godzinę szkolenia)</w:t>
      </w:r>
    </w:p>
    <w:p w:rsidR="00265564" w:rsidRPr="00265564" w:rsidRDefault="00265564" w:rsidP="00077EBE">
      <w:pPr>
        <w:numPr>
          <w:ilvl w:val="0"/>
          <w:numId w:val="11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Stypendium stażowe (</w:t>
      </w:r>
      <w:r w:rsidR="0046670F">
        <w:rPr>
          <w:rFonts w:ascii="Calibri" w:eastAsia="Calibri" w:hAnsi="Calibri" w:cs="Calibri"/>
          <w:bCs/>
          <w:sz w:val="22"/>
          <w:szCs w:val="22"/>
          <w:lang w:eastAsia="en-US"/>
        </w:rPr>
        <w:t>2854,30</w:t>
      </w:r>
      <w:bookmarkStart w:id="0" w:name="_GoBack"/>
      <w:bookmarkEnd w:id="0"/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zł. miesięcznie)</w:t>
      </w:r>
    </w:p>
    <w:p w:rsidR="00265564" w:rsidRPr="00265564" w:rsidRDefault="00265564" w:rsidP="00077EBE">
      <w:pPr>
        <w:numPr>
          <w:ilvl w:val="0"/>
          <w:numId w:val="11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Ubezpieczenie NNW od dnia rozpoczęcia pierwszej formy wsparcia do dnia ukończenia ostatniej formy wsparcia;</w:t>
      </w:r>
    </w:p>
    <w:p w:rsidR="00265564" w:rsidRPr="00265564" w:rsidRDefault="00265564" w:rsidP="00077EBE">
      <w:pPr>
        <w:numPr>
          <w:ilvl w:val="0"/>
          <w:numId w:val="11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Zwrot kosztów dojazdu na zajęcia w zakresie aktywizacji społecznej oraz szkoleń zawodowych;</w:t>
      </w:r>
    </w:p>
    <w:p w:rsidR="00265564" w:rsidRPr="00265564" w:rsidRDefault="00265564" w:rsidP="00077EBE">
      <w:pPr>
        <w:numPr>
          <w:ilvl w:val="0"/>
          <w:numId w:val="11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Poczęstunek podczas zajęć;</w:t>
      </w:r>
    </w:p>
    <w:p w:rsidR="00265564" w:rsidRPr="00265564" w:rsidRDefault="00265564" w:rsidP="00077EBE">
      <w:pPr>
        <w:numPr>
          <w:ilvl w:val="0"/>
          <w:numId w:val="11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Refundacja opieki nas dzieckiem lub osobą zależną (max. 861,00 zł. miesięcznie) dla 20 osób; </w:t>
      </w:r>
    </w:p>
    <w:p w:rsidR="00265564" w:rsidRPr="00265564" w:rsidRDefault="00265564" w:rsidP="00077EBE">
      <w:pPr>
        <w:numPr>
          <w:ilvl w:val="0"/>
          <w:numId w:val="11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Badania medycyny pracy przed szkoleniami zawodowymi.</w:t>
      </w:r>
    </w:p>
    <w:p w:rsidR="00B472FB" w:rsidRDefault="00B472FB" w:rsidP="00B472FB">
      <w:pPr>
        <w:suppressAutoHyphens w:val="0"/>
        <w:autoSpaceDN/>
        <w:spacing w:before="120"/>
        <w:ind w:right="62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:rsidR="00265564" w:rsidRPr="00265564" w:rsidRDefault="00265564" w:rsidP="00265564">
      <w:pPr>
        <w:suppressAutoHyphens w:val="0"/>
        <w:autoSpaceDN/>
        <w:spacing w:before="120"/>
        <w:ind w:left="488" w:right="62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§ 5</w:t>
      </w:r>
    </w:p>
    <w:p w:rsidR="00265564" w:rsidRPr="00265564" w:rsidRDefault="00265564" w:rsidP="00265564">
      <w:pPr>
        <w:suppressAutoHyphens w:val="0"/>
        <w:autoSpaceDN/>
        <w:spacing w:before="120"/>
        <w:ind w:left="488" w:right="62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Proces wsparcia</w:t>
      </w:r>
    </w:p>
    <w:p w:rsidR="00265564" w:rsidRPr="00265564" w:rsidRDefault="00265564" w:rsidP="00077EBE">
      <w:pPr>
        <w:tabs>
          <w:tab w:val="left" w:pos="709"/>
        </w:tabs>
        <w:suppressAutoHyphens w:val="0"/>
        <w:autoSpaceDN/>
        <w:spacing w:before="240"/>
        <w:ind w:left="284" w:right="61"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1.     Projekt zakłada udzielenie obligatoryjnych i fakultatywnych form wsparcia. </w:t>
      </w:r>
    </w:p>
    <w:p w:rsidR="00265564" w:rsidRPr="00265564" w:rsidRDefault="00265564" w:rsidP="00077EBE">
      <w:pPr>
        <w:suppressAutoHyphens w:val="0"/>
        <w:autoSpaceDN/>
        <w:spacing w:before="240"/>
        <w:ind w:left="709" w:right="61" w:hanging="426"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2.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ab/>
        <w:t>Do obligatoryjnych form wsparcia zaliczane jest:</w:t>
      </w:r>
    </w:p>
    <w:p w:rsidR="00265564" w:rsidRPr="00265564" w:rsidRDefault="00265564" w:rsidP="00077EBE">
      <w:pPr>
        <w:numPr>
          <w:ilvl w:val="0"/>
          <w:numId w:val="17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lastRenderedPageBreak/>
        <w:t>Ocena umiejętności cyfrowych z wykorzystaniem „Europejskiego narzędzia do oceny poziomu kompetencji cyfrowych”. Zajęcia obowiązkowe – 2 godziny/edycję;</w:t>
      </w:r>
    </w:p>
    <w:p w:rsidR="00265564" w:rsidRPr="00265564" w:rsidRDefault="00265564" w:rsidP="00077EBE">
      <w:pPr>
        <w:numPr>
          <w:ilvl w:val="0"/>
          <w:numId w:val="17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Kurs umiejętności społecznych 45 godzin/edycję;</w:t>
      </w:r>
    </w:p>
    <w:p w:rsidR="00265564" w:rsidRPr="00265564" w:rsidRDefault="00265564" w:rsidP="00077EBE">
      <w:pPr>
        <w:numPr>
          <w:ilvl w:val="0"/>
          <w:numId w:val="17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Przygotowanie Indywidualnej Ścieżki Reintegracji – doradztwo społeczne;</w:t>
      </w:r>
    </w:p>
    <w:p w:rsidR="00265564" w:rsidRPr="00265564" w:rsidRDefault="00265564" w:rsidP="00077EBE">
      <w:pPr>
        <w:numPr>
          <w:ilvl w:val="0"/>
          <w:numId w:val="17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Przygotowanie Indywidualnego Planu Działania – doradztwo zawodowe.</w:t>
      </w:r>
    </w:p>
    <w:p w:rsidR="00265564" w:rsidRPr="00265564" w:rsidRDefault="00265564" w:rsidP="00077EBE">
      <w:pPr>
        <w:numPr>
          <w:ilvl w:val="0"/>
          <w:numId w:val="17"/>
        </w:numPr>
        <w:tabs>
          <w:tab w:val="left" w:pos="709"/>
        </w:tabs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Szkolenia zawodowe</w:t>
      </w:r>
    </w:p>
    <w:p w:rsidR="00265564" w:rsidRPr="00265564" w:rsidRDefault="00265564" w:rsidP="00077EBE">
      <w:pPr>
        <w:tabs>
          <w:tab w:val="left" w:pos="709"/>
        </w:tabs>
        <w:suppressAutoHyphens w:val="0"/>
        <w:autoSpaceDN/>
        <w:spacing w:before="120"/>
        <w:ind w:left="284" w:right="68"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3.     Pozostałe formy wsparcia wymienione w §4 mają charakter fakultatywny.</w:t>
      </w:r>
    </w:p>
    <w:p w:rsidR="00265564" w:rsidRPr="00265564" w:rsidRDefault="00265564" w:rsidP="00077EBE">
      <w:pPr>
        <w:suppressAutoHyphens w:val="0"/>
        <w:autoSpaceDN/>
        <w:spacing w:before="240"/>
        <w:ind w:left="284" w:right="61"/>
        <w:jc w:val="both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z w:val="22"/>
          <w:szCs w:val="22"/>
          <w:lang w:eastAsia="en-US"/>
        </w:rPr>
        <w:t>4.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ab/>
        <w:t>Wyżej wymienione formy wsparcia są dokumentowa</w:t>
      </w:r>
      <w:r w:rsidR="00077EBE">
        <w:rPr>
          <w:rFonts w:ascii="Calibri" w:eastAsia="Calibri" w:hAnsi="Calibri" w:cs="Calibri"/>
          <w:sz w:val="22"/>
          <w:szCs w:val="22"/>
          <w:lang w:eastAsia="en-US"/>
        </w:rPr>
        <w:t xml:space="preserve">ne i poświadczane zarówno przez 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udzielającego wsparcia, jak też przez Uczestniczkę/Uczestnika Projektu. </w:t>
      </w:r>
    </w:p>
    <w:p w:rsidR="00265564" w:rsidRPr="00265564" w:rsidRDefault="00265564" w:rsidP="00265564">
      <w:pPr>
        <w:tabs>
          <w:tab w:val="left" w:pos="709"/>
        </w:tabs>
        <w:suppressAutoHyphens w:val="0"/>
        <w:autoSpaceDN/>
        <w:spacing w:before="120" w:line="276" w:lineRule="auto"/>
        <w:ind w:right="68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:rsidR="00265564" w:rsidRPr="00265564" w:rsidRDefault="00265564" w:rsidP="00265564">
      <w:pPr>
        <w:suppressAutoHyphens w:val="0"/>
        <w:autoSpaceDN/>
        <w:spacing w:before="120" w:line="276" w:lineRule="auto"/>
        <w:ind w:left="488" w:right="68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§6</w:t>
      </w:r>
    </w:p>
    <w:p w:rsidR="00265564" w:rsidRPr="00265564" w:rsidRDefault="00265564" w:rsidP="00265564">
      <w:pPr>
        <w:suppressAutoHyphens w:val="0"/>
        <w:autoSpaceDN/>
        <w:spacing w:before="120" w:line="276" w:lineRule="auto"/>
        <w:ind w:left="488" w:right="68"/>
        <w:jc w:val="center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ZASADY REKRUTACJI DO UDZIAŁU W PROJEKCIE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 w:hanging="425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Do udziału w Projekcie zakwalifikowanych zostanie </w:t>
      </w: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60 osób, w tym 40 kobiet i 20 mężczyzn</w:t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 w:hanging="425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Zajęcia w ramach projektu będzie realizowane w </w:t>
      </w: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pięciu edycjach</w:t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, przy czym do każdej edycji zakwalifikowanych zostanie </w:t>
      </w:r>
      <w:r w:rsidRPr="00265564">
        <w:rPr>
          <w:rFonts w:ascii="Calibri" w:eastAsia="Calibri" w:hAnsi="Calibri" w:cs="Calibri"/>
          <w:b/>
          <w:bCs/>
          <w:sz w:val="22"/>
          <w:szCs w:val="22"/>
          <w:lang w:eastAsia="en-US"/>
        </w:rPr>
        <w:t>12</w:t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Uczestników/Uczestniczek Projektu.</w:t>
      </w:r>
    </w:p>
    <w:p w:rsidR="00265564" w:rsidRPr="00265564" w:rsidRDefault="00265564" w:rsidP="00077EBE">
      <w:pPr>
        <w:suppressAutoHyphens w:val="0"/>
        <w:autoSpaceDN/>
        <w:spacing w:before="12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Czas trwania każdej z edycji 7 miesięcy – 3 miesiące aktywizacja społeczna oraz 4 miesiące aktywizacja zawodowa.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 w:hanging="425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Rekrutacja Uczestniczek/Uczestników Projektu prowadzona jest w okresie od dnia </w:t>
      </w:r>
    </w:p>
    <w:p w:rsidR="00265564" w:rsidRPr="00265564" w:rsidRDefault="00265564" w:rsidP="00077EBE">
      <w:pPr>
        <w:suppressAutoHyphens w:val="0"/>
        <w:autoSpaceDN/>
        <w:spacing w:before="12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1.07.2026 r. do 31.12.2027 r.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 w:hanging="425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Rekrutacja do Projektu przebiegać będzie zgodnie z polityką równych szans i niedyskryminacji, w tym równości płci, zasadą zrównoważonego rozwoju, w tym z zasadą „nie czyń poważnych szkód”, a także z uwzględnieniem dostępności i potrzeb osób z niepełnosprawnościami, Konwencją o Prawach Osób Niepełnosprawnych i Kartą Praw Podstawowych Unii Europejskiej.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 w:hanging="425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Terminy przyjmowania Formularzy rekrutacyjnych do poszczególnych edycji Projektu </w:t>
      </w:r>
      <w:r w:rsidR="00077EBE">
        <w:rPr>
          <w:rFonts w:ascii="Calibri" w:eastAsia="Calibri" w:hAnsi="Calibri" w:cs="Calibri"/>
          <w:bCs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są następujące:</w:t>
      </w:r>
    </w:p>
    <w:p w:rsidR="00265564" w:rsidRPr="00265564" w:rsidRDefault="00265564" w:rsidP="00077EBE">
      <w:pPr>
        <w:numPr>
          <w:ilvl w:val="0"/>
          <w:numId w:val="12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Do I edycji w okresie od 1.07.2026 r do 31.08.2026 r.</w:t>
      </w:r>
    </w:p>
    <w:p w:rsidR="00265564" w:rsidRPr="00265564" w:rsidRDefault="00265564" w:rsidP="00077EBE">
      <w:pPr>
        <w:numPr>
          <w:ilvl w:val="0"/>
          <w:numId w:val="12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Do II edycji w okresie od 1.11.2026 r. do 31.12.2026 r.</w:t>
      </w:r>
    </w:p>
    <w:p w:rsidR="00265564" w:rsidRPr="00265564" w:rsidRDefault="00265564" w:rsidP="00077EBE">
      <w:pPr>
        <w:numPr>
          <w:ilvl w:val="0"/>
          <w:numId w:val="12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Do III edycji w okresie od 1.03.2027 r. do 30.04.2027 r.</w:t>
      </w:r>
    </w:p>
    <w:p w:rsidR="00265564" w:rsidRPr="00265564" w:rsidRDefault="00265564" w:rsidP="00077EBE">
      <w:pPr>
        <w:numPr>
          <w:ilvl w:val="0"/>
          <w:numId w:val="12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Do IV edycji w okresie od 1.07.2027 r. do 31.08.2027 r.</w:t>
      </w:r>
    </w:p>
    <w:p w:rsidR="00265564" w:rsidRPr="00265564" w:rsidRDefault="00265564" w:rsidP="00077EBE">
      <w:pPr>
        <w:numPr>
          <w:ilvl w:val="0"/>
          <w:numId w:val="12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Do V edycji w okresie od 1.11.2027 r. do 31.12.2027 r.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Rekrutacja składa się z następujących etapów:</w:t>
      </w:r>
    </w:p>
    <w:p w:rsidR="00265564" w:rsidRPr="00265564" w:rsidRDefault="00265564" w:rsidP="00077EBE">
      <w:pPr>
        <w:numPr>
          <w:ilvl w:val="0"/>
          <w:numId w:val="13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I Etap rekrutacji obejmuje przyjmowanie Formularzy rekrutacyjnych do Projektu, (dostępnych na stronie www.zdz.lodz.pl. </w:t>
      </w:r>
    </w:p>
    <w:p w:rsidR="00265564" w:rsidRPr="00265564" w:rsidRDefault="00265564" w:rsidP="00077EBE">
      <w:pPr>
        <w:suppressAutoHyphens w:val="0"/>
        <w:autoSpaceDN/>
        <w:spacing w:before="120" w:line="276" w:lineRule="auto"/>
        <w:ind w:left="106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Zgłoszenia będą przyjmowane za pośrednictwem poczty, drogą e-mailową na adres </w:t>
      </w:r>
      <w:hyperlink r:id="rId13" w:history="1">
        <w:r w:rsidRPr="003E2929">
          <w:rPr>
            <w:rStyle w:val="Hipercze"/>
            <w:rFonts w:ascii="Calibri" w:eastAsia="Calibri" w:hAnsi="Calibri" w:cs="Calibri"/>
            <w:bCs/>
            <w:sz w:val="22"/>
            <w:szCs w:val="22"/>
            <w:lang w:eastAsia="en-US"/>
          </w:rPr>
          <w:t>projekt@zdz.lodz.pl</w:t>
        </w:r>
      </w:hyperlink>
      <w:r w:rsidR="00B3108B">
        <w:rPr>
          <w:rStyle w:val="Hipercze"/>
          <w:rFonts w:ascii="Calibri" w:eastAsia="Calibri" w:hAnsi="Calibri" w:cs="Calibri"/>
          <w:bCs/>
          <w:sz w:val="22"/>
          <w:szCs w:val="22"/>
          <w:lang w:eastAsia="en-US"/>
        </w:rPr>
        <w:t>, okzzdunskaw@zdz.lodz.pl</w:t>
      </w: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oraz </w:t>
      </w:r>
      <w:hyperlink r:id="rId14" w:history="1">
        <w:r w:rsidRPr="00265564">
          <w:rPr>
            <w:rFonts w:ascii="Calibri" w:eastAsia="Calibri" w:hAnsi="Calibri" w:cs="Calibri"/>
            <w:bCs/>
            <w:color w:val="0000FF"/>
            <w:sz w:val="22"/>
            <w:szCs w:val="22"/>
            <w:u w:val="single"/>
            <w:lang w:eastAsia="en-US"/>
          </w:rPr>
          <w:t>inposterum@wp.pl</w:t>
        </w:r>
      </w:hyperlink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lub osobiście w siedzibie Biura Projektu Lidera oraz Partnera Projektu.</w:t>
      </w:r>
    </w:p>
    <w:p w:rsidR="00265564" w:rsidRPr="00265564" w:rsidRDefault="00265564" w:rsidP="00077EBE">
      <w:pPr>
        <w:numPr>
          <w:ilvl w:val="0"/>
          <w:numId w:val="13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lastRenderedPageBreak/>
        <w:t>II Etap ten obejmuje weryfikację kryteriów formalnych uprawniających do wzięcia udziału w Projekcie (określonych w §3 pkt 1 niniejszego Regulaminu) – kompletność danych, wymagane oświadczenia, zaświadczenia;</w:t>
      </w:r>
    </w:p>
    <w:p w:rsidR="00265564" w:rsidRPr="00265564" w:rsidRDefault="00265564" w:rsidP="00077EBE">
      <w:pPr>
        <w:numPr>
          <w:ilvl w:val="0"/>
          <w:numId w:val="13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III Etap – po przeprowadzeniu procedury weryfikacji kryteriów formalnych Formularza rekrutacyjnego, Realizator Projektu dokona oceny merytorycznej dokumentu, jednocześnie przyznając punkty premiujące, za spełnienie poniższych kryteriów: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Osoby  </w:t>
      </w: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doświadczające wielokrotnego wykluczenia społecznego rozumianego jako wykluczenie z powodu więcej niż jednej z przesłanek kwalifikujących je do wsparcia </w:t>
      </w:r>
      <w:r w:rsidR="00077EBE">
        <w:rPr>
          <w:rFonts w:ascii="Calibri" w:eastAsia="Calibri" w:hAnsi="Calibri" w:cs="Calibri"/>
          <w:spacing w:val="-2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w projekcie, o których mowa w podrozdziale 4.2 pkt 1 Wytycznych dotyczących realizacji projektów z udziałem środków EFS+ w regionalnych programach na lata 2021-2027 (obowiązujących na dzień ogłoszenia naboru), lub spełniające więcej niż jedną przesłankę określoną w art. 7 ustawy z dnia 12 marca 2004 r. o pomocy społecznej – 1 punkt;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Osoby o znacznym lub umiarkowanym stopniu niepełnosprawności – 1 punkt;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Osoby z niepełnosprawnością sprzężoną, osób z chorobami psychicznymi, osób z niepełnosprawnością intelektualną i osób z całościowymi zaburzeniami rozwojowymi (w rozumieniu zgodnym z Międzynarodową Statystyczną Klasyfikacją Chorób </w:t>
      </w:r>
      <w:r w:rsidR="00077EBE">
        <w:rPr>
          <w:rFonts w:ascii="Calibri" w:eastAsia="Calibri" w:hAnsi="Calibri" w:cs="Calibri"/>
          <w:spacing w:val="-2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i Problemów Zdrowotnych ICD10) – 1 punkt;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Osoby korzystające z programu FE PŻ – 1 punkt; 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Osoby opuszczające placówki opieki instytucjonalnej – 1 punkt; 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Osoby wykluczone komunikacyjnie – 1 punkt;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Osoby, które opuściły jednostki penitencjarne w terminie ostatnich 12 miesięcy – </w:t>
      </w:r>
      <w:r w:rsidR="00077EBE">
        <w:rPr>
          <w:rFonts w:ascii="Calibri" w:eastAsia="Calibri" w:hAnsi="Calibri" w:cs="Calibri"/>
          <w:spacing w:val="-2"/>
          <w:sz w:val="22"/>
          <w:szCs w:val="22"/>
          <w:lang w:eastAsia="en-US"/>
        </w:rPr>
        <w:br/>
      </w:r>
      <w:r w:rsidRPr="00265564">
        <w:rPr>
          <w:rFonts w:ascii="Calibri" w:eastAsia="Calibri" w:hAnsi="Calibri" w:cs="Calibri"/>
          <w:spacing w:val="-2"/>
          <w:sz w:val="22"/>
          <w:szCs w:val="22"/>
          <w:lang w:eastAsia="en-US"/>
        </w:rPr>
        <w:t>1 punkt.</w:t>
      </w:r>
    </w:p>
    <w:p w:rsidR="00265564" w:rsidRPr="00265564" w:rsidRDefault="00265564" w:rsidP="00077EBE">
      <w:pPr>
        <w:numPr>
          <w:ilvl w:val="0"/>
          <w:numId w:val="13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IV Etap – wybór grupy docelowej i listy rezerwowej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Kandydat/Kandydatka musi spełniać kryterium formalne oraz co najmniej jedno kryterium merytoryczne.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W pierwszej kolejności do projektu będą przyjmowane osoby z największą liczbą punktów (lista rankingowa). Pozostałe osoby utworzą listę rezerwową.</w:t>
      </w:r>
    </w:p>
    <w:p w:rsidR="00265564" w:rsidRPr="00265564" w:rsidRDefault="00265564" w:rsidP="00077EBE">
      <w:pPr>
        <w:numPr>
          <w:ilvl w:val="0"/>
          <w:numId w:val="7"/>
        </w:numPr>
        <w:suppressAutoHyphens w:val="0"/>
        <w:autoSpaceDN/>
        <w:spacing w:before="120" w:after="200" w:line="276" w:lineRule="auto"/>
        <w:ind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W przypadku tej samej liczby punktów, o zakwalifikowaniu do Projektu decyduje data wpływu Formularza rekrutacyjnego.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Kandydat/Kandydatka o zakwalifikowaniu do Projektu zostaną poinformowani drogą mailową i/lub telefonicznie.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Osoby, które nie zakwalifikują się do udziału w Projekcie zostaną o tym poinformowane drogą mailową.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Osoby, które nie zostały zakwalifikowane do udziału w Projekcie z uwagi na niespełnienie warunków udziału, mogą ponownie aplikować do Projektu, a ile zmianie ulegnie jej/jego sytuacja społeczno-zawodowa.</w:t>
      </w:r>
    </w:p>
    <w:p w:rsidR="00265564" w:rsidRPr="00265564" w:rsidRDefault="00265564" w:rsidP="00077EBE">
      <w:pPr>
        <w:numPr>
          <w:ilvl w:val="6"/>
          <w:numId w:val="6"/>
        </w:numPr>
        <w:suppressAutoHyphens w:val="0"/>
        <w:autoSpaceDN/>
        <w:spacing w:before="120" w:after="200" w:line="276" w:lineRule="auto"/>
        <w:ind w:left="709" w:right="68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en-US"/>
        </w:rPr>
        <w:t>Rekrutacja zakończy się podpisaniem umowy/kontraktu (warunek konieczny)</w:t>
      </w:r>
    </w:p>
    <w:p w:rsidR="00B472FB" w:rsidRDefault="00B472FB" w:rsidP="00077EBE">
      <w:pPr>
        <w:autoSpaceDE w:val="0"/>
        <w:autoSpaceDN/>
        <w:spacing w:after="200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</w:p>
    <w:p w:rsidR="00265564" w:rsidRPr="00265564" w:rsidRDefault="00265564" w:rsidP="00265564">
      <w:pPr>
        <w:autoSpaceDE w:val="0"/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lastRenderedPageBreak/>
        <w:t>§ 7</w:t>
      </w:r>
    </w:p>
    <w:p w:rsidR="00265564" w:rsidRPr="00265564" w:rsidRDefault="00265564" w:rsidP="00265564">
      <w:pPr>
        <w:autoSpaceDE w:val="0"/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PRAWA I OBOWIĄZKI UCZESTNICZKI PROJEKTU</w:t>
      </w:r>
    </w:p>
    <w:p w:rsidR="00265564" w:rsidRPr="00265564" w:rsidRDefault="00265564" w:rsidP="00077EBE">
      <w:pPr>
        <w:autoSpaceDN/>
        <w:spacing w:after="200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1. Uczestnik/Uczestniczka Projektu</w:t>
      </w: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jest zobowiązany/a do: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uczestnictwa w zajęciach realizowanych w ramach projektu 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 xml:space="preserve">„Aktywność, kompetencje, niezależność” </w:t>
      </w:r>
      <w:r w:rsidR="00B472FB" w:rsidRPr="00265564">
        <w:rPr>
          <w:rFonts w:ascii="Calibri" w:eastAsia="Calibri" w:hAnsi="Calibri" w:cs="Calibri"/>
          <w:sz w:val="22"/>
          <w:szCs w:val="22"/>
          <w:lang w:eastAsia="ar-SA"/>
        </w:rPr>
        <w:t>zgodnie z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programem i harmonogramem,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przystąpienia do badań ewaluacyjnych, sprawdzianów i t</w:t>
      </w:r>
      <w:r w:rsidR="00B472FB">
        <w:rPr>
          <w:rFonts w:ascii="Calibri" w:eastAsia="Calibri" w:hAnsi="Calibri" w:cs="Calibri"/>
          <w:sz w:val="22"/>
          <w:szCs w:val="22"/>
          <w:lang w:eastAsia="ar-SA"/>
        </w:rPr>
        <w:t xml:space="preserve">estów z zakresu wiedzy </w:t>
      </w:r>
      <w:r w:rsidR="00B472FB">
        <w:rPr>
          <w:rFonts w:ascii="Calibri" w:eastAsia="Calibri" w:hAnsi="Calibri" w:cs="Calibri"/>
          <w:sz w:val="22"/>
          <w:szCs w:val="22"/>
          <w:lang w:eastAsia="ar-SA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i umiejętności zdobytych w trakcie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kursów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, 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samodzielnego zrealizowania materiału w przypadku nieobecności na danych zajęciach,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przystąpienia do egzaminu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końcowego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(o ile jest wymagany)  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zachowania i utrzymywania czystości w salach szkoleniowych oraz w trakcie i po spożyciu posiłku,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potwierdzania swojej obecności na zajęciach każdorazowo własnym podpisem na liście obecności,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każdorazowego poinformowania Realizatora Projektu o opuszczeniu zajęć w trakcie ich trwania,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przy czym Realizator Projektu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zastrzega sobie prawo weryfikacji faktycznej obecności Uczestniczka/Uczestniczki p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rojektu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na zajęciach,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dostarczania zwolnień lekarskich na druku ZUS ZLA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 xml:space="preserve">w terminie nie dłuższym niż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7 dni </w:t>
      </w:r>
      <w:r w:rsidR="00B472FB">
        <w:rPr>
          <w:rFonts w:ascii="Calibri" w:eastAsia="Calibri" w:hAnsi="Calibri" w:cs="Calibri"/>
          <w:sz w:val="22"/>
          <w:szCs w:val="22"/>
          <w:lang w:eastAsia="ar-SA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od daty wystawienia zwolnienia, ale nie później niż w ostatnim dniu roboczym danego miesiąca,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uczestnictwa w zajęciach w stanie całkowitej trzeźwości, tj. wykluczającej stan po spożyciu alkoholu lub środków odurzających,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dostarczenia opinii pracodawcy i sprawozdania z przebiegu stażu w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terminie do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5 dni roboczych od dnia zakończenia stażu,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przestrzegania ustalonego przez pracodawcę rozkładu czasu pracy stażu,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sumiennego i starannego wykonywania zadań objętych programem stażu,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przestrzegania przepisów i zasad obowiązujących pracowników zatrudnionych </w:t>
      </w:r>
      <w:r w:rsidR="00B472FB">
        <w:rPr>
          <w:rFonts w:ascii="Calibri" w:eastAsia="Calibri" w:hAnsi="Calibri" w:cs="Calibri"/>
          <w:sz w:val="22"/>
          <w:szCs w:val="22"/>
          <w:lang w:eastAsia="ar-SA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w zakładzie pracy, w którym odbywany jest staż,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sporządzenia miesięcznych sprawozdań z przebiegu stażu,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bieżącego informowania Realizatora Projektu o wszystkich okolicznościach mogących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lastRenderedPageBreak/>
        <w:t xml:space="preserve">zakłócić dalszy udział Uczestniczki projektu w Projekcie, </w:t>
      </w:r>
    </w:p>
    <w:p w:rsidR="00265564" w:rsidRPr="00265564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niezwłocznego poinformowania na piśmie Realizatora Projektu, nie później niż w terminie 3 dni roboczych o: </w:t>
      </w:r>
    </w:p>
    <w:p w:rsidR="00265564" w:rsidRPr="00265564" w:rsidRDefault="00265564" w:rsidP="00077EBE">
      <w:pPr>
        <w:widowControl w:val="0"/>
        <w:numPr>
          <w:ilvl w:val="0"/>
          <w:numId w:val="7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podjęciu zatrudnienia,</w:t>
      </w:r>
    </w:p>
    <w:p w:rsidR="00265564" w:rsidRPr="00265564" w:rsidRDefault="00265564" w:rsidP="00077EBE">
      <w:pPr>
        <w:widowControl w:val="0"/>
        <w:numPr>
          <w:ilvl w:val="0"/>
          <w:numId w:val="7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zarejestrowaniu działalności gospodarczej, </w:t>
      </w:r>
    </w:p>
    <w:p w:rsidR="00265564" w:rsidRPr="00265564" w:rsidRDefault="00265564" w:rsidP="00077EBE">
      <w:pPr>
        <w:widowControl w:val="0"/>
        <w:numPr>
          <w:ilvl w:val="0"/>
          <w:numId w:val="7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każdej innej przyczynie, która uniemożliwiłaby uczestnictwo w Projekcie,</w:t>
      </w:r>
    </w:p>
    <w:p w:rsidR="00265564" w:rsidRPr="00B472FB" w:rsidRDefault="00265564" w:rsidP="00077EBE">
      <w:pPr>
        <w:widowControl w:val="0"/>
        <w:numPr>
          <w:ilvl w:val="0"/>
          <w:numId w:val="14"/>
        </w:numPr>
        <w:suppressAutoHyphens w:val="0"/>
        <w:autoSpaceDN/>
        <w:spacing w:after="200" w:line="276" w:lineRule="auto"/>
        <w:ind w:left="1077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informowania Realizatora Projektu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w okresie udziału w Projekcie</w:t>
      </w:r>
      <w:r w:rsidRPr="00265564">
        <w:rPr>
          <w:rFonts w:ascii="Calibri" w:eastAsia="Calibri" w:hAnsi="Calibri" w:cs="Calibri"/>
          <w:b/>
          <w:bCs/>
          <w:sz w:val="22"/>
          <w:szCs w:val="22"/>
          <w:lang w:eastAsia="ar-SA"/>
        </w:rPr>
        <w:t xml:space="preserve">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o ewentualnej zmianie statusu zawodowego w formie dostarczenia kserokopii dokumentu stanowiącego podstawę zatrudnienia lub złożenia stosownego oświadczenia.</w:t>
      </w:r>
    </w:p>
    <w:p w:rsidR="00265564" w:rsidRPr="00265564" w:rsidRDefault="00265564" w:rsidP="00077EBE">
      <w:pPr>
        <w:widowControl w:val="0"/>
        <w:numPr>
          <w:ilvl w:val="0"/>
          <w:numId w:val="15"/>
        </w:numPr>
        <w:suppressAutoHyphens w:val="0"/>
        <w:autoSpaceDN/>
        <w:spacing w:after="200" w:line="276" w:lineRule="auto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Uczestnik/Uczestniczka Projektu ma prawo do zapoznania się ze szczegółowym programem </w:t>
      </w:r>
      <w:r w:rsidR="00077EBE">
        <w:rPr>
          <w:rFonts w:ascii="Calibri" w:eastAsia="Calibri" w:hAnsi="Calibri" w:cs="Calibri"/>
          <w:sz w:val="22"/>
          <w:szCs w:val="22"/>
          <w:lang w:eastAsia="ar-SA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i harmonogramem zajęć realizowanych w ramach Projektu </w:t>
      </w:r>
      <w:r w:rsidRPr="00265564">
        <w:rPr>
          <w:rFonts w:ascii="Calibri" w:eastAsia="Calibri" w:hAnsi="Calibri" w:cs="Calibri"/>
          <w:sz w:val="22"/>
          <w:szCs w:val="22"/>
          <w:lang w:eastAsia="en-US"/>
        </w:rPr>
        <w:t>„Aktywność, kompetencje, niezależność”.</w:t>
      </w:r>
    </w:p>
    <w:p w:rsidR="00265564" w:rsidRPr="00265564" w:rsidRDefault="00265564" w:rsidP="00077EBE">
      <w:pPr>
        <w:widowControl w:val="0"/>
        <w:numPr>
          <w:ilvl w:val="0"/>
          <w:numId w:val="15"/>
        </w:numPr>
        <w:suppressAutoHyphens w:val="0"/>
        <w:autoSpaceDN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Uczestnikowi/Uczestniczce Projektu przysługuje w trakcie uczestnictwa w projekcie prawo do:</w:t>
      </w:r>
    </w:p>
    <w:p w:rsidR="00265564" w:rsidRPr="00265564" w:rsidRDefault="00265564" w:rsidP="00077EBE">
      <w:pPr>
        <w:widowControl w:val="0"/>
        <w:numPr>
          <w:ilvl w:val="0"/>
          <w:numId w:val="16"/>
        </w:num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kern w:val="1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kern w:val="1"/>
          <w:sz w:val="22"/>
          <w:szCs w:val="22"/>
          <w:lang w:eastAsia="ar-SA"/>
        </w:rPr>
        <w:t xml:space="preserve">korzystania </w:t>
      </w:r>
      <w:r w:rsidRPr="00265564">
        <w:rPr>
          <w:rFonts w:ascii="Calibri" w:eastAsia="Calibri" w:hAnsi="Calibri" w:cs="Calibri"/>
          <w:bCs/>
          <w:kern w:val="1"/>
          <w:sz w:val="22"/>
          <w:szCs w:val="22"/>
          <w:lang w:eastAsia="ar-SA"/>
        </w:rPr>
        <w:t xml:space="preserve">z zajęć w </w:t>
      </w:r>
      <w:r w:rsidR="00B472FB" w:rsidRPr="00265564">
        <w:rPr>
          <w:rFonts w:ascii="Calibri" w:eastAsia="Calibri" w:hAnsi="Calibri" w:cs="Calibri"/>
          <w:bCs/>
          <w:kern w:val="1"/>
          <w:sz w:val="22"/>
          <w:szCs w:val="22"/>
          <w:lang w:eastAsia="ar-SA"/>
        </w:rPr>
        <w:t xml:space="preserve">ramach </w:t>
      </w:r>
      <w:r w:rsidR="00B472FB" w:rsidRPr="00265564">
        <w:rPr>
          <w:rFonts w:ascii="Calibri" w:eastAsia="Calibri" w:hAnsi="Calibri" w:cs="Calibri"/>
          <w:kern w:val="1"/>
          <w:sz w:val="22"/>
          <w:szCs w:val="22"/>
          <w:lang w:eastAsia="ar-SA"/>
        </w:rPr>
        <w:t>kursów</w:t>
      </w:r>
      <w:r w:rsidRPr="00265564">
        <w:rPr>
          <w:rFonts w:ascii="Calibri" w:eastAsia="Calibri" w:hAnsi="Calibri" w:cs="Calibri"/>
          <w:kern w:val="1"/>
          <w:sz w:val="22"/>
          <w:szCs w:val="22"/>
          <w:lang w:eastAsia="ar-SA"/>
        </w:rPr>
        <w:t>,</w:t>
      </w:r>
    </w:p>
    <w:p w:rsidR="00265564" w:rsidRPr="00265564" w:rsidRDefault="00265564" w:rsidP="00077EBE">
      <w:pPr>
        <w:widowControl w:val="0"/>
        <w:numPr>
          <w:ilvl w:val="0"/>
          <w:numId w:val="16"/>
        </w:num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kern w:val="1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kern w:val="1"/>
          <w:sz w:val="22"/>
          <w:szCs w:val="22"/>
          <w:lang w:eastAsia="ar-SA"/>
        </w:rPr>
        <w:t>poczęstunku w dniu zajęć,</w:t>
      </w:r>
    </w:p>
    <w:p w:rsidR="00265564" w:rsidRPr="00265564" w:rsidRDefault="00265564" w:rsidP="00077EBE">
      <w:pPr>
        <w:widowControl w:val="0"/>
        <w:numPr>
          <w:ilvl w:val="0"/>
          <w:numId w:val="16"/>
        </w:num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kern w:val="1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kern w:val="1"/>
          <w:sz w:val="22"/>
          <w:szCs w:val="22"/>
          <w:lang w:eastAsia="ar-SA"/>
        </w:rPr>
        <w:t>ubezpieczenia od NNW,</w:t>
      </w:r>
    </w:p>
    <w:p w:rsidR="00265564" w:rsidRPr="00265564" w:rsidRDefault="00265564" w:rsidP="00077EBE">
      <w:pPr>
        <w:widowControl w:val="0"/>
        <w:numPr>
          <w:ilvl w:val="0"/>
          <w:numId w:val="16"/>
        </w:num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kern w:val="1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kern w:val="1"/>
          <w:sz w:val="22"/>
          <w:szCs w:val="22"/>
          <w:lang w:eastAsia="ar-SA"/>
        </w:rPr>
        <w:t>zwrotu kosztów przejazdu na zajęcia z wyłączeniem stażu,</w:t>
      </w:r>
    </w:p>
    <w:p w:rsidR="00265564" w:rsidRPr="00265564" w:rsidRDefault="00265564" w:rsidP="00077EBE">
      <w:pPr>
        <w:widowControl w:val="0"/>
        <w:numPr>
          <w:ilvl w:val="0"/>
          <w:numId w:val="16"/>
        </w:num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kern w:val="1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kern w:val="1"/>
          <w:sz w:val="22"/>
          <w:szCs w:val="22"/>
          <w:lang w:eastAsia="ar-SA"/>
        </w:rPr>
        <w:t>materiałów dydaktycznych umożliwiających utrwalanie wiedzy zdobywanej w trakcie zajęć,</w:t>
      </w:r>
    </w:p>
    <w:p w:rsidR="00265564" w:rsidRPr="00265564" w:rsidRDefault="00265564" w:rsidP="00077EBE">
      <w:pPr>
        <w:widowControl w:val="0"/>
        <w:numPr>
          <w:ilvl w:val="0"/>
          <w:numId w:val="16"/>
        </w:num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kern w:val="1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kern w:val="1"/>
          <w:sz w:val="22"/>
          <w:szCs w:val="22"/>
          <w:lang w:eastAsia="ar-SA"/>
        </w:rPr>
        <w:t>stypendium zgodnie z szczegółowymi zasadami realizacji kursów, szkoleń, staży, subsydiowanego zatrudnienia oraz zajęć reintegracji zawodowej w ramach Poddziałania 7.2.1  Aktywizacja zawodowa i społeczna osób zagrożonych wykluczeniem społecznym. Priorytetu VII  Promocja Integracji Społecznej ramach Programu Operacyjnego Kapitał Ludzki.</w:t>
      </w:r>
    </w:p>
    <w:p w:rsidR="00265564" w:rsidRPr="00265564" w:rsidRDefault="00265564" w:rsidP="00077EBE">
      <w:pPr>
        <w:widowControl w:val="0"/>
        <w:numPr>
          <w:ilvl w:val="0"/>
          <w:numId w:val="15"/>
        </w:numPr>
        <w:suppressAutoHyphens w:val="0"/>
        <w:autoSpaceDN/>
        <w:spacing w:after="200" w:line="276" w:lineRule="auto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Uczestnik/Uczestniczka Projektu ma prawo do informacji o możliwości wykorzystywania jego wizerunku i wypowiedzi na potrzeby Realizatora projektu, a w szczególności na potrzeby działań promocyjnych oraz sprawozdawczości. Wizerunek i wypowiedzi Uczestniczki projektu mogą zostać wykorzystane przez Realizatora projektu za jej pisemną zgodą.</w:t>
      </w:r>
    </w:p>
    <w:p w:rsidR="00265564" w:rsidRPr="00265564" w:rsidRDefault="00265564" w:rsidP="00265564">
      <w:pPr>
        <w:autoSpaceDE w:val="0"/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§ 8</w:t>
      </w:r>
    </w:p>
    <w:p w:rsidR="00265564" w:rsidRPr="00265564" w:rsidRDefault="00265564" w:rsidP="00265564">
      <w:pPr>
        <w:autoSpaceDE w:val="0"/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OBOWIĄZKI I UPRAWNIENIA REALIZATORA PROJEKTU</w:t>
      </w:r>
    </w:p>
    <w:p w:rsidR="00265564" w:rsidRPr="00265564" w:rsidRDefault="00265564" w:rsidP="00265564">
      <w:pPr>
        <w:widowControl w:val="0"/>
        <w:numPr>
          <w:ilvl w:val="1"/>
          <w:numId w:val="18"/>
        </w:numPr>
        <w:tabs>
          <w:tab w:val="left" w:pos="709"/>
        </w:tabs>
        <w:suppressAutoHyphens w:val="0"/>
        <w:autoSpaceDN/>
        <w:spacing w:after="200" w:line="276" w:lineRule="auto"/>
        <w:ind w:left="714" w:hanging="357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Realizator Projektu zobowiązuje się do:</w:t>
      </w:r>
    </w:p>
    <w:p w:rsidR="00265564" w:rsidRPr="00265564" w:rsidRDefault="00265564" w:rsidP="00265564">
      <w:pPr>
        <w:widowControl w:val="0"/>
        <w:numPr>
          <w:ilvl w:val="0"/>
          <w:numId w:val="21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dbałości o jak najwyższy poziom merytoryczny zajęć i regularnego ewaluowania działań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lastRenderedPageBreak/>
        <w:t>podejmowanych w ramach świadczonych usług szkoleniowo – doradczych;</w:t>
      </w:r>
    </w:p>
    <w:p w:rsidR="00265564" w:rsidRPr="00265564" w:rsidRDefault="00265564" w:rsidP="00265564">
      <w:pPr>
        <w:widowControl w:val="0"/>
        <w:numPr>
          <w:ilvl w:val="0"/>
          <w:numId w:val="21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zapewnienia Uczestnikowi/Uczestniczce Projektu: </w:t>
      </w:r>
    </w:p>
    <w:p w:rsidR="00265564" w:rsidRPr="00265564" w:rsidRDefault="00265564" w:rsidP="00265564">
      <w:pPr>
        <w:widowControl w:val="0"/>
        <w:numPr>
          <w:ilvl w:val="0"/>
          <w:numId w:val="7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możliwość korzystania z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kursów</w:t>
      </w:r>
      <w:r w:rsidRPr="00265564">
        <w:rPr>
          <w:rFonts w:ascii="Calibri" w:eastAsia="Calibri" w:hAnsi="Calibri" w:cs="Calibri"/>
          <w:b/>
          <w:bCs/>
          <w:sz w:val="22"/>
          <w:szCs w:val="22"/>
          <w:lang w:eastAsia="ar-SA"/>
        </w:rPr>
        <w:t xml:space="preserve">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i doradztwa,</w:t>
      </w:r>
    </w:p>
    <w:p w:rsidR="00265564" w:rsidRPr="00265564" w:rsidRDefault="00265564" w:rsidP="00265564">
      <w:pPr>
        <w:widowControl w:val="0"/>
        <w:numPr>
          <w:ilvl w:val="0"/>
          <w:numId w:val="7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możliwość udziału w stażu,</w:t>
      </w:r>
    </w:p>
    <w:p w:rsidR="00265564" w:rsidRPr="00265564" w:rsidRDefault="00265564" w:rsidP="00265564">
      <w:pPr>
        <w:widowControl w:val="0"/>
        <w:numPr>
          <w:ilvl w:val="0"/>
          <w:numId w:val="7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poczęstunek w dniach zajęć,</w:t>
      </w:r>
    </w:p>
    <w:p w:rsidR="00265564" w:rsidRPr="00265564" w:rsidRDefault="00265564" w:rsidP="00265564">
      <w:pPr>
        <w:widowControl w:val="0"/>
        <w:numPr>
          <w:ilvl w:val="0"/>
          <w:numId w:val="7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ubezpieczenie od NNW,</w:t>
      </w:r>
    </w:p>
    <w:p w:rsidR="00265564" w:rsidRPr="00265564" w:rsidRDefault="00265564" w:rsidP="00265564">
      <w:pPr>
        <w:widowControl w:val="0"/>
        <w:numPr>
          <w:ilvl w:val="0"/>
          <w:numId w:val="7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zwrot kosztów dojazdu na zajęcia, z wyłączeniem stażu,</w:t>
      </w:r>
    </w:p>
    <w:p w:rsidR="00265564" w:rsidRPr="00265564" w:rsidRDefault="00265564" w:rsidP="00265564">
      <w:pPr>
        <w:widowControl w:val="0"/>
        <w:numPr>
          <w:ilvl w:val="0"/>
          <w:numId w:val="7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możliwość korzystania z literatury związanej tematycznie z zakresem szkolenia,</w:t>
      </w:r>
    </w:p>
    <w:p w:rsidR="00265564" w:rsidRPr="00265564" w:rsidRDefault="00265564" w:rsidP="00265564">
      <w:pPr>
        <w:widowControl w:val="0"/>
        <w:numPr>
          <w:ilvl w:val="0"/>
          <w:numId w:val="7"/>
        </w:numPr>
        <w:tabs>
          <w:tab w:val="left" w:pos="709"/>
        </w:tabs>
        <w:suppressAutoHyphens w:val="0"/>
        <w:autoSpaceDN/>
        <w:spacing w:after="200" w:line="276" w:lineRule="auto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materiały dydaktyczne umożliwiające utrwalanie wiedzy zdobywanej w trakcie zajęć.</w:t>
      </w:r>
    </w:p>
    <w:p w:rsidR="00265564" w:rsidRPr="00265564" w:rsidRDefault="00265564" w:rsidP="00265564">
      <w:pPr>
        <w:widowControl w:val="0"/>
        <w:numPr>
          <w:ilvl w:val="1"/>
          <w:numId w:val="18"/>
        </w:numPr>
        <w:tabs>
          <w:tab w:val="num" w:pos="709"/>
        </w:tabs>
        <w:suppressAutoHyphens w:val="0"/>
        <w:autoSpaceDN/>
        <w:spacing w:after="200" w:line="276" w:lineRule="auto"/>
        <w:ind w:hanging="654"/>
        <w:contextualSpacing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Realizator  projektu  ma ponadto prawo do:</w:t>
      </w:r>
    </w:p>
    <w:p w:rsidR="00265564" w:rsidRPr="00265564" w:rsidRDefault="00265564" w:rsidP="00077EBE">
      <w:pPr>
        <w:widowControl w:val="0"/>
        <w:numPr>
          <w:ilvl w:val="0"/>
          <w:numId w:val="19"/>
        </w:num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bCs/>
          <w:kern w:val="1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Cs/>
          <w:kern w:val="1"/>
          <w:sz w:val="22"/>
          <w:szCs w:val="22"/>
          <w:lang w:eastAsia="ar-SA"/>
        </w:rPr>
        <w:t>do weryfikacji faktycznej obecności Uczestniczki projektu na zajęciach oraz podczas odbywania stażu zawodowego,</w:t>
      </w:r>
    </w:p>
    <w:p w:rsidR="00265564" w:rsidRPr="00265564" w:rsidRDefault="00265564" w:rsidP="00077EBE">
      <w:pPr>
        <w:widowControl w:val="0"/>
        <w:numPr>
          <w:ilvl w:val="0"/>
          <w:numId w:val="19"/>
        </w:numPr>
        <w:suppressAutoHyphens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bCs/>
          <w:kern w:val="1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Cs/>
          <w:kern w:val="1"/>
          <w:sz w:val="22"/>
          <w:szCs w:val="22"/>
          <w:lang w:eastAsia="ar-SA"/>
        </w:rPr>
        <w:t>usunięcia z zajęć Uczestniczki projektu, która naruszyła obowiązek wynikający z § 7 ust. 1 pkt. i).</w:t>
      </w:r>
    </w:p>
    <w:p w:rsidR="00265564" w:rsidRPr="00265564" w:rsidRDefault="00265564" w:rsidP="00265564">
      <w:pPr>
        <w:autoSpaceDE w:val="0"/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§ 9</w:t>
      </w:r>
    </w:p>
    <w:p w:rsidR="00265564" w:rsidRPr="00265564" w:rsidRDefault="00265564" w:rsidP="00265564">
      <w:pPr>
        <w:autoSpaceDE w:val="0"/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ZAKOŃCZENIE UDZIAŁU W PROJEKCIE</w:t>
      </w:r>
    </w:p>
    <w:p w:rsidR="00265564" w:rsidRPr="00265564" w:rsidRDefault="00265564" w:rsidP="00077EBE">
      <w:pPr>
        <w:widowControl w:val="0"/>
        <w:numPr>
          <w:ilvl w:val="0"/>
          <w:numId w:val="20"/>
        </w:numPr>
        <w:tabs>
          <w:tab w:val="left" w:pos="0"/>
        </w:tabs>
        <w:suppressAutoHyphens w:val="0"/>
        <w:autoSpaceDE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Zakończenie udziału w Projekcie jest tożsame z programowym ukończeniem uczestnictwa </w:t>
      </w:r>
      <w:r w:rsidR="00B472FB">
        <w:rPr>
          <w:rFonts w:ascii="Calibri" w:eastAsia="Calibri" w:hAnsi="Calibri" w:cs="Calibri"/>
          <w:sz w:val="22"/>
          <w:szCs w:val="22"/>
          <w:lang w:eastAsia="ar-SA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w ostatniej formie wsparcia zrealizowanej zgodnie z ścieżką </w:t>
      </w:r>
      <w:r w:rsidR="00B472FB" w:rsidRPr="00265564">
        <w:rPr>
          <w:rFonts w:ascii="Calibri" w:eastAsia="Calibri" w:hAnsi="Calibri" w:cs="Calibri"/>
          <w:sz w:val="22"/>
          <w:szCs w:val="22"/>
          <w:lang w:eastAsia="ar-SA"/>
        </w:rPr>
        <w:t>programową</w:t>
      </w:r>
      <w:r w:rsidR="00B472FB"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 xml:space="preserve"> i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 xml:space="preserve"> zweryfikowaną przez Realizatora Projektu.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</w:t>
      </w:r>
    </w:p>
    <w:p w:rsidR="00265564" w:rsidRPr="00265564" w:rsidRDefault="00265564" w:rsidP="00077EBE">
      <w:pPr>
        <w:widowControl w:val="0"/>
        <w:numPr>
          <w:ilvl w:val="0"/>
          <w:numId w:val="20"/>
        </w:numPr>
        <w:tabs>
          <w:tab w:val="left" w:pos="0"/>
        </w:tabs>
        <w:suppressAutoHyphens w:val="0"/>
        <w:autoSpaceDE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Zakończenie udziału w Projekcie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z powodu podjęcia zatrudnienia uznaje się za ukończenie Projektu zgodnie z zaplanowaną ścieżką.</w:t>
      </w:r>
    </w:p>
    <w:p w:rsidR="00265564" w:rsidRPr="00265564" w:rsidRDefault="00265564" w:rsidP="00077EBE">
      <w:pPr>
        <w:widowControl w:val="0"/>
        <w:numPr>
          <w:ilvl w:val="0"/>
          <w:numId w:val="20"/>
        </w:numPr>
        <w:tabs>
          <w:tab w:val="left" w:pos="0"/>
        </w:tabs>
        <w:suppressAutoHyphens w:val="0"/>
        <w:autoSpaceDE w:val="0"/>
        <w:autoSpaceDN/>
        <w:spacing w:after="200" w:line="276" w:lineRule="auto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Uczestnik/Uczestniczka Projektu otrzymuje następujące zaświadczenia:</w:t>
      </w:r>
    </w:p>
    <w:p w:rsidR="00265564" w:rsidRPr="00265564" w:rsidRDefault="00265564" w:rsidP="00077EBE">
      <w:pPr>
        <w:widowControl w:val="0"/>
        <w:numPr>
          <w:ilvl w:val="0"/>
          <w:numId w:val="22"/>
        </w:numPr>
        <w:tabs>
          <w:tab w:val="left" w:pos="0"/>
        </w:tabs>
        <w:suppressAutoHyphens w:val="0"/>
        <w:autoSpaceDE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zaświadczenie o ukończeniu kursów wymienionych w §</w:t>
      </w: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4;</w:t>
      </w:r>
    </w:p>
    <w:p w:rsidR="00265564" w:rsidRPr="00265564" w:rsidRDefault="00265564" w:rsidP="00077EBE">
      <w:pPr>
        <w:widowControl w:val="0"/>
        <w:numPr>
          <w:ilvl w:val="0"/>
          <w:numId w:val="22"/>
        </w:numPr>
        <w:tabs>
          <w:tab w:val="left" w:pos="0"/>
        </w:tabs>
        <w:suppressAutoHyphens w:val="0"/>
        <w:autoSpaceDE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zaświadczenie o ukończeniu kursu przygotowującego do wykonywania zawodu;</w:t>
      </w:r>
    </w:p>
    <w:p w:rsidR="00265564" w:rsidRDefault="00265564" w:rsidP="00077EBE">
      <w:pPr>
        <w:widowControl w:val="0"/>
        <w:numPr>
          <w:ilvl w:val="0"/>
          <w:numId w:val="22"/>
        </w:numPr>
        <w:tabs>
          <w:tab w:val="left" w:pos="0"/>
        </w:tabs>
        <w:suppressAutoHyphens w:val="0"/>
        <w:autoSpaceDE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zaświadczenie o odbyciu stażu zawodowego.</w:t>
      </w:r>
    </w:p>
    <w:p w:rsidR="00077EBE" w:rsidRPr="00265564" w:rsidRDefault="00077EBE" w:rsidP="00077EBE">
      <w:pPr>
        <w:widowControl w:val="0"/>
        <w:tabs>
          <w:tab w:val="left" w:pos="0"/>
        </w:tabs>
        <w:suppressAutoHyphens w:val="0"/>
        <w:autoSpaceDE w:val="0"/>
        <w:autoSpaceDN/>
        <w:spacing w:after="200" w:line="276" w:lineRule="auto"/>
        <w:ind w:left="1080"/>
        <w:contextualSpacing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</w:p>
    <w:p w:rsidR="00265564" w:rsidRPr="00265564" w:rsidRDefault="00265564" w:rsidP="00077EBE">
      <w:pPr>
        <w:numPr>
          <w:ilvl w:val="0"/>
          <w:numId w:val="20"/>
        </w:numPr>
        <w:tabs>
          <w:tab w:val="left" w:pos="1440"/>
        </w:tabs>
        <w:suppressAutoHyphens w:val="0"/>
        <w:autoSpaceDE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 xml:space="preserve">Warunkiem uzyskania zaświadczeń wskazanych w ust. 3 pkt. a)  jest minimum 80 % </w:t>
      </w:r>
      <w:r w:rsidR="00B472FB">
        <w:rPr>
          <w:rFonts w:ascii="Calibri" w:eastAsia="Calibri" w:hAnsi="Calibri" w:cs="Calibri"/>
          <w:bCs/>
          <w:sz w:val="22"/>
          <w:szCs w:val="22"/>
          <w:lang w:eastAsia="ar-SA"/>
        </w:rPr>
        <w:t>o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becności w każdym z oferowanych kursów oraz zdanie egzaminu końcowego, o ile jest wymagany.</w:t>
      </w:r>
    </w:p>
    <w:p w:rsidR="00265564" w:rsidRPr="00265564" w:rsidRDefault="00265564" w:rsidP="00077EBE">
      <w:pPr>
        <w:numPr>
          <w:ilvl w:val="0"/>
          <w:numId w:val="20"/>
        </w:numPr>
        <w:tabs>
          <w:tab w:val="left" w:pos="1440"/>
        </w:tabs>
        <w:suppressAutoHyphens w:val="0"/>
        <w:autoSpaceDE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Warunkiem uzyskania z</w:t>
      </w:r>
      <w:r w:rsidR="00B3108B">
        <w:rPr>
          <w:rFonts w:ascii="Calibri" w:eastAsia="Calibri" w:hAnsi="Calibri" w:cs="Calibri"/>
          <w:bCs/>
          <w:sz w:val="22"/>
          <w:szCs w:val="22"/>
          <w:lang w:eastAsia="ar-SA"/>
        </w:rPr>
        <w:t>aświadczenia wskazanego w ust. 3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 xml:space="preserve"> pkt. b) jest minimum 80 % obecności w kursie przygotowującym do wykonywania zawodu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oraz pozytywne zdanie egzaminu końcowego.</w:t>
      </w:r>
    </w:p>
    <w:p w:rsidR="00265564" w:rsidRPr="00265564" w:rsidRDefault="00265564" w:rsidP="00077EBE">
      <w:pPr>
        <w:numPr>
          <w:ilvl w:val="0"/>
          <w:numId w:val="20"/>
        </w:numPr>
        <w:tabs>
          <w:tab w:val="left" w:pos="1440"/>
        </w:tabs>
        <w:suppressAutoHyphens w:val="0"/>
        <w:autoSpaceDE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Warunkiem uzyskania zaświadczenia o odbyciu stażu jest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 xml:space="preserve">odbycie stażu w wymiarze 3 miesięcy w oraz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dostarczenie opinii pracodawcy i przedstawienie sprawozdania o przebiegu stażu.</w:t>
      </w:r>
    </w:p>
    <w:p w:rsidR="00265564" w:rsidRPr="00265564" w:rsidRDefault="00265564" w:rsidP="00077EBE">
      <w:pPr>
        <w:numPr>
          <w:ilvl w:val="0"/>
          <w:numId w:val="20"/>
        </w:numPr>
        <w:tabs>
          <w:tab w:val="left" w:pos="1440"/>
        </w:tabs>
        <w:suppressAutoHyphens w:val="0"/>
        <w:autoSpaceDE w:val="0"/>
        <w:autoSpaceDN/>
        <w:spacing w:after="200" w:line="276" w:lineRule="auto"/>
        <w:contextualSpacing/>
        <w:jc w:val="both"/>
        <w:textAlignment w:val="auto"/>
        <w:rPr>
          <w:rFonts w:ascii="Calibri" w:eastAsia="Calibri" w:hAnsi="Calibri" w:cs="Calibri"/>
          <w:bCs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lastRenderedPageBreak/>
        <w:t xml:space="preserve">Po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zakończeniu udziału w Projekcie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Uczestnik/Uczestniczka P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rojektu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 otrzymuje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>z</w:t>
      </w:r>
      <w:r w:rsidRPr="00265564">
        <w:rPr>
          <w:rFonts w:ascii="Calibri" w:eastAsia="Calibri" w:hAnsi="Calibri" w:cs="Calibri"/>
          <w:bCs/>
          <w:iCs/>
          <w:sz w:val="22"/>
          <w:szCs w:val="22"/>
          <w:lang w:eastAsia="ar-SA"/>
        </w:rPr>
        <w:t>aświadczenie o udziale w Projekcie</w:t>
      </w:r>
      <w:r w:rsidRPr="00265564">
        <w:rPr>
          <w:rFonts w:ascii="Calibri" w:eastAsia="Calibri" w:hAnsi="Calibri" w:cs="Calibri"/>
          <w:iCs/>
          <w:sz w:val="22"/>
          <w:szCs w:val="22"/>
          <w:lang w:eastAsia="ar-SA"/>
        </w:rPr>
        <w:t>.</w:t>
      </w:r>
    </w:p>
    <w:p w:rsidR="00265564" w:rsidRPr="00265564" w:rsidRDefault="00265564" w:rsidP="00265564">
      <w:pPr>
        <w:autoSpaceDE w:val="0"/>
        <w:autoSpaceDN/>
        <w:spacing w:after="200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</w:p>
    <w:p w:rsidR="00265564" w:rsidRPr="00265564" w:rsidRDefault="00B3108B" w:rsidP="00265564">
      <w:pPr>
        <w:autoSpaceDE w:val="0"/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>
        <w:rPr>
          <w:rFonts w:ascii="Calibri" w:eastAsia="Calibri" w:hAnsi="Calibri" w:cs="Calibri"/>
          <w:b/>
          <w:sz w:val="22"/>
          <w:szCs w:val="22"/>
          <w:lang w:eastAsia="ar-SA"/>
        </w:rPr>
        <w:t>§ 10</w:t>
      </w:r>
    </w:p>
    <w:p w:rsidR="00265564" w:rsidRPr="00265564" w:rsidRDefault="00265564" w:rsidP="00265564">
      <w:pPr>
        <w:autoSpaceDE w:val="0"/>
        <w:autoSpaceDN/>
        <w:spacing w:after="200"/>
        <w:jc w:val="center"/>
        <w:textAlignment w:val="auto"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b/>
          <w:sz w:val="22"/>
          <w:szCs w:val="22"/>
          <w:lang w:eastAsia="ar-SA"/>
        </w:rPr>
        <w:t>POSTANOWIENIA KOŃCOWE</w:t>
      </w:r>
    </w:p>
    <w:p w:rsidR="00265564" w:rsidRPr="00265564" w:rsidRDefault="00265564" w:rsidP="00077EBE">
      <w:pPr>
        <w:widowControl w:val="0"/>
        <w:numPr>
          <w:ilvl w:val="1"/>
          <w:numId w:val="20"/>
        </w:numPr>
        <w:tabs>
          <w:tab w:val="left" w:pos="709"/>
          <w:tab w:val="left" w:pos="840"/>
        </w:tabs>
        <w:suppressAutoHyphens w:val="0"/>
        <w:autoSpaceDN/>
        <w:spacing w:after="200" w:line="276" w:lineRule="auto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Niniejszy regulamin obowiązuje przez okres realizacji Projektu tj. od 01.06.2026r. </w:t>
      </w:r>
      <w:r w:rsidR="00B472FB">
        <w:rPr>
          <w:rFonts w:ascii="Calibri" w:eastAsia="Calibri" w:hAnsi="Calibri" w:cs="Calibri"/>
          <w:sz w:val="22"/>
          <w:szCs w:val="22"/>
          <w:lang w:eastAsia="ar-SA"/>
        </w:rPr>
        <w:br/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do 30.09.2028r.</w:t>
      </w:r>
    </w:p>
    <w:p w:rsidR="00265564" w:rsidRPr="00265564" w:rsidRDefault="00265564" w:rsidP="00077EBE">
      <w:pPr>
        <w:widowControl w:val="0"/>
        <w:numPr>
          <w:ilvl w:val="1"/>
          <w:numId w:val="20"/>
        </w:numPr>
        <w:tabs>
          <w:tab w:val="left" w:pos="709"/>
        </w:tabs>
        <w:suppressAutoHyphens w:val="0"/>
        <w:autoSpaceDN/>
        <w:spacing w:after="200" w:line="276" w:lineRule="auto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Realizator Projektu zastrzega sobie prawo do zmiany niniejszego regulaminu, o czym poinformuje Uczestników/Uczestniczki Projektu osobiście oraz poprzez informację na stronie internetowej Projektu.</w:t>
      </w:r>
    </w:p>
    <w:p w:rsidR="00265564" w:rsidRPr="00265564" w:rsidRDefault="00265564" w:rsidP="00077EBE">
      <w:pPr>
        <w:widowControl w:val="0"/>
        <w:numPr>
          <w:ilvl w:val="1"/>
          <w:numId w:val="20"/>
        </w:numPr>
        <w:tabs>
          <w:tab w:val="left" w:pos="709"/>
        </w:tabs>
        <w:suppressAutoHyphens w:val="0"/>
        <w:autoSpaceDN/>
        <w:spacing w:after="200" w:line="276" w:lineRule="auto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Niezastosowanie się do niniejszego Regulaminu może skutkować skreśleniem z listy Uczestników Projektu.</w:t>
      </w:r>
    </w:p>
    <w:p w:rsidR="00265564" w:rsidRPr="00265564" w:rsidRDefault="00265564" w:rsidP="00077EBE">
      <w:pPr>
        <w:widowControl w:val="0"/>
        <w:numPr>
          <w:ilvl w:val="1"/>
          <w:numId w:val="20"/>
        </w:numPr>
        <w:tabs>
          <w:tab w:val="left" w:pos="709"/>
        </w:tabs>
        <w:suppressAutoHyphens w:val="0"/>
        <w:autoSpaceDN/>
        <w:spacing w:after="200" w:line="276" w:lineRule="auto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>W sprawach nieuregulowanych niniejszym Regulaminem stosuje się odpowiednie przepisy obowiązującego prawa.</w:t>
      </w:r>
    </w:p>
    <w:p w:rsidR="00265564" w:rsidRPr="00077EBE" w:rsidRDefault="00265564" w:rsidP="00077EBE">
      <w:pPr>
        <w:widowControl w:val="0"/>
        <w:numPr>
          <w:ilvl w:val="1"/>
          <w:numId w:val="20"/>
        </w:numPr>
        <w:tabs>
          <w:tab w:val="left" w:pos="709"/>
        </w:tabs>
        <w:suppressAutoHyphens w:val="0"/>
        <w:autoSpaceDN/>
        <w:spacing w:after="200" w:line="276" w:lineRule="auto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Realizator projektu zastrzega sobie prawo do zaprzestania realizacji Projektu w razie rozwiązania umowy nr FELD.07.05-IP.01-0032/25-00 z dnia 15 czerwca 2026 r. </w:t>
      </w:r>
      <w:r w:rsidRPr="00077EBE">
        <w:rPr>
          <w:rFonts w:ascii="Calibri" w:eastAsia="Calibri" w:hAnsi="Calibri" w:cs="Calibri"/>
          <w:sz w:val="22"/>
          <w:szCs w:val="22"/>
          <w:lang w:eastAsia="ar-SA"/>
        </w:rPr>
        <w:t>o dofinansowanie.</w:t>
      </w:r>
    </w:p>
    <w:p w:rsidR="00265564" w:rsidRPr="00265564" w:rsidRDefault="00265564" w:rsidP="00077EBE">
      <w:pPr>
        <w:widowControl w:val="0"/>
        <w:numPr>
          <w:ilvl w:val="1"/>
          <w:numId w:val="20"/>
        </w:numPr>
        <w:tabs>
          <w:tab w:val="left" w:pos="709"/>
        </w:tabs>
        <w:suppressAutoHyphens w:val="0"/>
        <w:autoSpaceDN/>
        <w:spacing w:after="200" w:line="276" w:lineRule="auto"/>
        <w:ind w:left="714" w:hanging="357"/>
        <w:jc w:val="both"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Dokument sporządzono w dwóch jednobrzmiących egzemplarzach po jednym dla </w:t>
      </w:r>
      <w:r w:rsidRPr="00265564">
        <w:rPr>
          <w:rFonts w:ascii="Calibri" w:eastAsia="Calibri" w:hAnsi="Calibri" w:cs="Calibri"/>
          <w:bCs/>
          <w:sz w:val="22"/>
          <w:szCs w:val="22"/>
          <w:lang w:eastAsia="ar-SA"/>
        </w:rPr>
        <w:t xml:space="preserve">Uczestnika/Uczestniczki Projektu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>i Realizatora Projektu.</w:t>
      </w:r>
    </w:p>
    <w:p w:rsidR="00265564" w:rsidRDefault="00265564" w:rsidP="00265564">
      <w:pPr>
        <w:autoSpaceDN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</w:p>
    <w:p w:rsidR="00B472FB" w:rsidRPr="00265564" w:rsidRDefault="00B472FB" w:rsidP="00265564">
      <w:pPr>
        <w:autoSpaceDN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</w:p>
    <w:p w:rsidR="00265564" w:rsidRPr="00265564" w:rsidRDefault="00265564" w:rsidP="00265564">
      <w:pPr>
        <w:autoSpaceDN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</w:p>
    <w:p w:rsidR="00265564" w:rsidRPr="00265564" w:rsidRDefault="00265564" w:rsidP="00265564">
      <w:pPr>
        <w:tabs>
          <w:tab w:val="left" w:pos="5670"/>
          <w:tab w:val="left" w:leader="dot" w:pos="8505"/>
        </w:tabs>
        <w:autoSpaceDN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 xml:space="preserve">……………………………………………………… 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ab/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ab/>
      </w:r>
    </w:p>
    <w:p w:rsidR="00265564" w:rsidRPr="00265564" w:rsidRDefault="00265564" w:rsidP="00265564">
      <w:pPr>
        <w:tabs>
          <w:tab w:val="center" w:pos="1560"/>
          <w:tab w:val="center" w:pos="6946"/>
        </w:tabs>
        <w:autoSpaceDN/>
        <w:textAlignment w:val="auto"/>
        <w:rPr>
          <w:rFonts w:ascii="Calibri" w:eastAsia="Calibri" w:hAnsi="Calibri" w:cs="Calibri"/>
          <w:sz w:val="22"/>
          <w:szCs w:val="22"/>
          <w:lang w:eastAsia="ar-SA"/>
        </w:rPr>
      </w:pPr>
      <w:r w:rsidRPr="00265564">
        <w:rPr>
          <w:rFonts w:ascii="Calibri" w:eastAsia="Calibri" w:hAnsi="Calibri" w:cs="Calibri"/>
          <w:sz w:val="22"/>
          <w:szCs w:val="22"/>
          <w:lang w:eastAsia="ar-SA"/>
        </w:rPr>
        <w:tab/>
        <w:t>Podpis Uczestnika/Uczestniczki Projektu</w:t>
      </w:r>
      <w:r w:rsidRPr="00265564">
        <w:rPr>
          <w:rFonts w:ascii="Calibri" w:eastAsia="Calibri" w:hAnsi="Calibri" w:cs="Calibri"/>
          <w:sz w:val="22"/>
          <w:szCs w:val="22"/>
          <w:lang w:eastAsia="ar-SA"/>
        </w:rPr>
        <w:tab/>
        <w:t>Podpis Pracownika Projektu</w:t>
      </w:r>
    </w:p>
    <w:p w:rsidR="00B472FB" w:rsidRDefault="00B472FB" w:rsidP="00265564">
      <w:pPr>
        <w:suppressAutoHyphens w:val="0"/>
        <w:autoSpaceDN/>
        <w:spacing w:before="240" w:line="276" w:lineRule="auto"/>
        <w:ind w:right="66" w:hanging="799"/>
        <w:textAlignment w:val="auto"/>
        <w:rPr>
          <w:rFonts w:ascii="Calibri" w:eastAsia="Calibri" w:hAnsi="Calibri" w:cs="Calibri"/>
          <w:b/>
          <w:bCs/>
          <w:sz w:val="22"/>
          <w:szCs w:val="24"/>
          <w:lang w:eastAsia="en-US"/>
        </w:rPr>
      </w:pPr>
    </w:p>
    <w:p w:rsidR="00265564" w:rsidRPr="00265564" w:rsidRDefault="00265564" w:rsidP="00265564">
      <w:pPr>
        <w:suppressAutoHyphens w:val="0"/>
        <w:autoSpaceDN/>
        <w:spacing w:before="240" w:line="276" w:lineRule="auto"/>
        <w:ind w:right="66" w:hanging="799"/>
        <w:textAlignment w:val="auto"/>
        <w:rPr>
          <w:rFonts w:ascii="Calibri" w:eastAsia="Calibri" w:hAnsi="Calibri" w:cs="Calibri"/>
          <w:b/>
          <w:bCs/>
          <w:sz w:val="22"/>
          <w:szCs w:val="24"/>
          <w:lang w:eastAsia="en-US"/>
        </w:rPr>
      </w:pPr>
      <w:r w:rsidRPr="00265564">
        <w:rPr>
          <w:rFonts w:ascii="Calibri" w:eastAsia="Calibri" w:hAnsi="Calibri" w:cs="Calibri"/>
          <w:b/>
          <w:bCs/>
          <w:sz w:val="22"/>
          <w:szCs w:val="24"/>
          <w:lang w:eastAsia="en-US"/>
        </w:rPr>
        <w:t xml:space="preserve">Zestawienie załączników do Regulaminu: </w:t>
      </w:r>
    </w:p>
    <w:p w:rsidR="00784830" w:rsidRPr="00265564" w:rsidRDefault="00265564" w:rsidP="00265564">
      <w:pPr>
        <w:suppressAutoHyphens w:val="0"/>
        <w:autoSpaceDN/>
        <w:spacing w:before="240" w:line="276" w:lineRule="auto"/>
        <w:ind w:right="66" w:hanging="799"/>
        <w:textAlignment w:val="auto"/>
      </w:pPr>
      <w:r w:rsidRPr="00265564">
        <w:rPr>
          <w:rFonts w:ascii="Calibri" w:eastAsia="Calibri" w:hAnsi="Calibri" w:cs="Calibri"/>
          <w:sz w:val="22"/>
          <w:szCs w:val="24"/>
          <w:lang w:eastAsia="en-US"/>
        </w:rPr>
        <w:t>Załącznik nr 1 - Formularz rekrutacyjny</w:t>
      </w:r>
    </w:p>
    <w:sectPr w:rsidR="00784830" w:rsidRPr="00265564" w:rsidSect="001B35B4">
      <w:headerReference w:type="default" r:id="rId15"/>
      <w:footerReference w:type="default" r:id="rId16"/>
      <w:pgSz w:w="11906" w:h="16838" w:code="9"/>
      <w:pgMar w:top="709" w:right="1418" w:bottom="1418" w:left="1418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BEF" w:rsidRDefault="00DD2BEF" w:rsidP="00120600">
      <w:r>
        <w:separator/>
      </w:r>
    </w:p>
  </w:endnote>
  <w:endnote w:type="continuationSeparator" w:id="0">
    <w:p w:rsidR="00DD2BEF" w:rsidRDefault="00DD2BEF" w:rsidP="0012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B4" w:rsidRDefault="001B35B4" w:rsidP="001B35B4">
    <w:pPr>
      <w:pStyle w:val="Nagwek"/>
      <w:pBdr>
        <w:top w:val="single" w:sz="6" w:space="10" w:color="5B9BD5" w:themeColor="accent1"/>
      </w:pBdr>
      <w:spacing w:before="240"/>
      <w:jc w:val="center"/>
      <w:rPr>
        <w:color w:val="5B9BD5" w:themeColor="accent1"/>
      </w:rPr>
    </w:pPr>
    <w:r w:rsidRPr="006C61F0">
      <w:rPr>
        <w:rFonts w:ascii="Arial" w:hAnsi="Arial" w:cs="Arial"/>
        <w:b/>
        <w:bCs/>
        <w:color w:val="000000"/>
        <w:sz w:val="18"/>
        <w:szCs w:val="18"/>
      </w:rPr>
      <w:t>“Aktywność, kompetencje, niezależność” Nr projektu FELD.07.05-IP.01-0032/25</w:t>
    </w:r>
  </w:p>
  <w:p w:rsidR="001B35B4" w:rsidRDefault="001B35B4" w:rsidP="001B35B4">
    <w:pPr>
      <w:pStyle w:val="Stopka"/>
      <w:tabs>
        <w:tab w:val="left" w:pos="2760"/>
      </w:tabs>
    </w:pPr>
    <w:r>
      <w:rPr>
        <w:noProof/>
        <w:lang w:eastAsia="pl-PL"/>
      </w:rPr>
      <w:drawing>
        <wp:inline distT="0" distB="0" distL="0" distR="0">
          <wp:extent cx="5762625" cy="1009650"/>
          <wp:effectExtent l="0" t="0" r="9525" b="0"/>
          <wp:docPr id="15" name="Obraz 15" descr="czarno-białe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zarno-białe 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62A6" w:rsidRPr="001B35B4" w:rsidRDefault="000062A6" w:rsidP="001B35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BEF" w:rsidRDefault="00DD2BEF" w:rsidP="00120600">
      <w:r>
        <w:separator/>
      </w:r>
    </w:p>
  </w:footnote>
  <w:footnote w:type="continuationSeparator" w:id="0">
    <w:p w:rsidR="00DD2BEF" w:rsidRDefault="00DD2BEF" w:rsidP="00120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B4" w:rsidRDefault="001B35B4" w:rsidP="001B35B4">
    <w:pPr>
      <w:pStyle w:val="Nagwek"/>
    </w:pPr>
    <w:r>
      <w:rPr>
        <w:noProof/>
        <w:lang w:eastAsia="pl-PL"/>
      </w:rPr>
      <w:drawing>
        <wp:inline distT="0" distB="0" distL="0" distR="0">
          <wp:extent cx="5743575" cy="742950"/>
          <wp:effectExtent l="0" t="0" r="9525" b="0"/>
          <wp:docPr id="13" name="Obraz 13" descr="zestawienie znakow achromatycz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estawienie znakow achromatycz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564" w:rsidRDefault="00265564">
    <w:pPr>
      <w:pStyle w:val="Nagwek"/>
    </w:pPr>
  </w:p>
  <w:p w:rsidR="00120600" w:rsidRDefault="001206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2">
    <w:nsid w:val="0000000A"/>
    <w:multiLevelType w:val="multilevel"/>
    <w:tmpl w:val="EE14FED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C"/>
    <w:multiLevelType w:val="multilevel"/>
    <w:tmpl w:val="48D0CAA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5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>
    <w:nsid w:val="043B72DA"/>
    <w:multiLevelType w:val="hybridMultilevel"/>
    <w:tmpl w:val="D09C6DB2"/>
    <w:lvl w:ilvl="0" w:tplc="48206A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5611967"/>
    <w:multiLevelType w:val="hybridMultilevel"/>
    <w:tmpl w:val="C25A9D70"/>
    <w:lvl w:ilvl="0" w:tplc="7570B8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5908A8"/>
    <w:multiLevelType w:val="hybridMultilevel"/>
    <w:tmpl w:val="634494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EC426EC"/>
    <w:multiLevelType w:val="hybridMultilevel"/>
    <w:tmpl w:val="7AD83072"/>
    <w:lvl w:ilvl="0" w:tplc="EDB82BC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0EFB5B97"/>
    <w:multiLevelType w:val="hybridMultilevel"/>
    <w:tmpl w:val="480AF39C"/>
    <w:lvl w:ilvl="0" w:tplc="F36AEC0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56680E"/>
    <w:multiLevelType w:val="hybridMultilevel"/>
    <w:tmpl w:val="A59E2436"/>
    <w:lvl w:ilvl="0" w:tplc="6CDA6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2A0072"/>
    <w:multiLevelType w:val="hybridMultilevel"/>
    <w:tmpl w:val="AC92DF28"/>
    <w:lvl w:ilvl="0" w:tplc="61DC91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C0A19EF"/>
    <w:multiLevelType w:val="hybridMultilevel"/>
    <w:tmpl w:val="2544F7FE"/>
    <w:lvl w:ilvl="0" w:tplc="1FF424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B051B0"/>
    <w:multiLevelType w:val="hybridMultilevel"/>
    <w:tmpl w:val="CF907CD2"/>
    <w:lvl w:ilvl="0" w:tplc="49B88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E62E5B"/>
    <w:multiLevelType w:val="hybridMultilevel"/>
    <w:tmpl w:val="1F14A4F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86CEAC6">
      <w:start w:val="1"/>
      <w:numFmt w:val="decimal"/>
      <w:lvlText w:val="%7."/>
      <w:lvlJc w:val="left"/>
      <w:pPr>
        <w:ind w:left="5247" w:hanging="360"/>
      </w:pPr>
      <w:rPr>
        <w:b w:val="0"/>
      </w:r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0EA6868"/>
    <w:multiLevelType w:val="hybridMultilevel"/>
    <w:tmpl w:val="1F9C0CC6"/>
    <w:lvl w:ilvl="0" w:tplc="D91201C4">
      <w:start w:val="1"/>
      <w:numFmt w:val="decimal"/>
      <w:lvlText w:val="%1."/>
      <w:lvlJc w:val="left"/>
      <w:pPr>
        <w:ind w:left="8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">
    <w:nsid w:val="52793BBB"/>
    <w:multiLevelType w:val="hybridMultilevel"/>
    <w:tmpl w:val="5504E7F6"/>
    <w:lvl w:ilvl="0" w:tplc="9D4CF5E8">
      <w:start w:val="1"/>
      <w:numFmt w:val="lowerLetter"/>
      <w:lvlText w:val="%1)"/>
      <w:lvlJc w:val="left"/>
      <w:pPr>
        <w:ind w:left="1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8">
    <w:nsid w:val="53F51CA4"/>
    <w:multiLevelType w:val="hybridMultilevel"/>
    <w:tmpl w:val="89C6F978"/>
    <w:lvl w:ilvl="0" w:tplc="E06C09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5022AC5"/>
    <w:multiLevelType w:val="hybridMultilevel"/>
    <w:tmpl w:val="18FA99CA"/>
    <w:lvl w:ilvl="0" w:tplc="6F965270">
      <w:start w:val="1"/>
      <w:numFmt w:val="lowerLetter"/>
      <w:lvlText w:val="%1)"/>
      <w:lvlJc w:val="left"/>
      <w:pPr>
        <w:ind w:left="1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0">
    <w:nsid w:val="75D95368"/>
    <w:multiLevelType w:val="hybridMultilevel"/>
    <w:tmpl w:val="17626544"/>
    <w:lvl w:ilvl="0" w:tplc="52BC7D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E02290"/>
    <w:multiLevelType w:val="hybridMultilevel"/>
    <w:tmpl w:val="89C6F978"/>
    <w:lvl w:ilvl="0" w:tplc="E06C09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6"/>
  </w:num>
  <w:num w:numId="5">
    <w:abstractNumId w:val="17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9"/>
  </w:num>
  <w:num w:numId="9">
    <w:abstractNumId w:val="18"/>
  </w:num>
  <w:num w:numId="10">
    <w:abstractNumId w:val="10"/>
  </w:num>
  <w:num w:numId="11">
    <w:abstractNumId w:val="20"/>
  </w:num>
  <w:num w:numId="12">
    <w:abstractNumId w:val="12"/>
  </w:num>
  <w:num w:numId="13">
    <w:abstractNumId w:val="6"/>
  </w:num>
  <w:num w:numId="14">
    <w:abstractNumId w:val="0"/>
  </w:num>
  <w:num w:numId="15">
    <w:abstractNumId w:val="1"/>
  </w:num>
  <w:num w:numId="16">
    <w:abstractNumId w:val="5"/>
  </w:num>
  <w:num w:numId="17">
    <w:abstractNumId w:val="21"/>
  </w:num>
  <w:num w:numId="18">
    <w:abstractNumId w:val="2"/>
  </w:num>
  <w:num w:numId="19">
    <w:abstractNumId w:val="4"/>
  </w:num>
  <w:num w:numId="20">
    <w:abstractNumId w:val="3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00"/>
    <w:rsid w:val="000062A6"/>
    <w:rsid w:val="00077EBE"/>
    <w:rsid w:val="000C4EF8"/>
    <w:rsid w:val="00120600"/>
    <w:rsid w:val="001B35B4"/>
    <w:rsid w:val="00265564"/>
    <w:rsid w:val="002A62E9"/>
    <w:rsid w:val="0039082C"/>
    <w:rsid w:val="003A6CE0"/>
    <w:rsid w:val="003B10C7"/>
    <w:rsid w:val="003D3749"/>
    <w:rsid w:val="003E603F"/>
    <w:rsid w:val="0046670F"/>
    <w:rsid w:val="006C61F0"/>
    <w:rsid w:val="00784830"/>
    <w:rsid w:val="007E2C36"/>
    <w:rsid w:val="00871717"/>
    <w:rsid w:val="008B0F3B"/>
    <w:rsid w:val="0090024A"/>
    <w:rsid w:val="00AD34C7"/>
    <w:rsid w:val="00B3108B"/>
    <w:rsid w:val="00B472FB"/>
    <w:rsid w:val="00DB35D1"/>
    <w:rsid w:val="00DD2BEF"/>
    <w:rsid w:val="00E15907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A6C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60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20600"/>
  </w:style>
  <w:style w:type="paragraph" w:styleId="Stopka">
    <w:name w:val="footer"/>
    <w:basedOn w:val="Normalny"/>
    <w:link w:val="StopkaZnak"/>
    <w:uiPriority w:val="99"/>
    <w:unhideWhenUsed/>
    <w:rsid w:val="0012060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20600"/>
  </w:style>
  <w:style w:type="paragraph" w:styleId="Tekstdymka">
    <w:name w:val="Balloon Text"/>
    <w:basedOn w:val="Normalny"/>
    <w:link w:val="TekstdymkaZnak"/>
    <w:uiPriority w:val="99"/>
    <w:semiHidden/>
    <w:unhideWhenUsed/>
    <w:rsid w:val="00871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71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6C61F0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265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65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5564"/>
    <w:pPr>
      <w:suppressAutoHyphens w:val="0"/>
      <w:autoSpaceDN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556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5564"/>
    <w:pPr>
      <w:suppressAutoHyphens/>
      <w:autoSpaceDN w:val="0"/>
      <w:spacing w:after="0"/>
      <w:textAlignment w:val="baseline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556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655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A6C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60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20600"/>
  </w:style>
  <w:style w:type="paragraph" w:styleId="Stopka">
    <w:name w:val="footer"/>
    <w:basedOn w:val="Normalny"/>
    <w:link w:val="StopkaZnak"/>
    <w:uiPriority w:val="99"/>
    <w:unhideWhenUsed/>
    <w:rsid w:val="0012060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20600"/>
  </w:style>
  <w:style w:type="paragraph" w:styleId="Tekstdymka">
    <w:name w:val="Balloon Text"/>
    <w:basedOn w:val="Normalny"/>
    <w:link w:val="TekstdymkaZnak"/>
    <w:uiPriority w:val="99"/>
    <w:semiHidden/>
    <w:unhideWhenUsed/>
    <w:rsid w:val="00871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71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6C61F0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265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65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5564"/>
    <w:pPr>
      <w:suppressAutoHyphens w:val="0"/>
      <w:autoSpaceDN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556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5564"/>
    <w:pPr>
      <w:suppressAutoHyphens/>
      <w:autoSpaceDN w:val="0"/>
      <w:spacing w:after="0"/>
      <w:textAlignment w:val="baseline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556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655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ojekt@zdz.lodz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kzzdunskaw@zdz.lodz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posterum@wp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zdz.lodz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dz.lodz.pl" TargetMode="External"/><Relationship Id="rId14" Type="http://schemas.openxmlformats.org/officeDocument/2006/relationships/hyperlink" Target="mailto:inposterum@wp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1AA6D-1E47-4AC5-B43E-CB32EF61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4205</Words>
  <Characters>25233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Dell</cp:lastModifiedBy>
  <cp:revision>6</cp:revision>
  <cp:lastPrinted>2026-07-08T10:21:00Z</cp:lastPrinted>
  <dcterms:created xsi:type="dcterms:W3CDTF">2026-07-13T11:08:00Z</dcterms:created>
  <dcterms:modified xsi:type="dcterms:W3CDTF">2026-07-19T19:48:00Z</dcterms:modified>
</cp:coreProperties>
</file>